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8226" w14:textId="77777777" w:rsidR="00F11FD6" w:rsidRPr="00F4455B" w:rsidRDefault="00F11FD6" w:rsidP="00F11FD6">
      <w:pPr>
        <w:spacing w:after="0"/>
        <w:jc w:val="center"/>
        <w:rPr>
          <w:rFonts w:ascii="Georgia" w:hAnsi="Georgia"/>
          <w:b/>
          <w:lang w:val="en-IE"/>
        </w:rPr>
      </w:pPr>
      <w:r w:rsidRPr="00F4455B">
        <w:rPr>
          <w:rFonts w:ascii="Georgia" w:hAnsi="Georgia"/>
          <w:b/>
          <w:lang w:val="en-IE"/>
        </w:rPr>
        <w:t>Aurora, Women-only Leadership Development programme</w:t>
      </w:r>
    </w:p>
    <w:p w14:paraId="4D07E351" w14:textId="19F5D495" w:rsidR="00F11FD6" w:rsidRPr="00F4455B" w:rsidRDefault="001625A9" w:rsidP="00F11FD6">
      <w:pPr>
        <w:spacing w:after="0"/>
        <w:jc w:val="center"/>
        <w:rPr>
          <w:rFonts w:ascii="Georgia" w:hAnsi="Georgia"/>
          <w:b/>
          <w:lang w:val="en-IE"/>
        </w:rPr>
      </w:pPr>
      <w:r w:rsidRPr="00F4455B">
        <w:rPr>
          <w:rFonts w:ascii="Georgia" w:hAnsi="Georgia"/>
          <w:b/>
          <w:lang w:val="en-IE"/>
        </w:rPr>
        <w:t>Application Form</w:t>
      </w:r>
      <w:r w:rsidR="00F11FD6" w:rsidRPr="00F4455B">
        <w:rPr>
          <w:rFonts w:ascii="Georgia" w:hAnsi="Georgia"/>
          <w:b/>
          <w:lang w:val="en-IE"/>
        </w:rPr>
        <w:t xml:space="preserve"> </w:t>
      </w:r>
      <w:r w:rsidR="00BC657E" w:rsidRPr="00F4455B">
        <w:rPr>
          <w:rFonts w:ascii="Georgia" w:hAnsi="Georgia"/>
          <w:b/>
          <w:lang w:val="en-IE"/>
        </w:rPr>
        <w:t>LYIT 202</w:t>
      </w:r>
      <w:r w:rsidR="001E0E41" w:rsidRPr="00F4455B">
        <w:rPr>
          <w:rFonts w:ascii="Georgia" w:hAnsi="Georgia"/>
          <w:b/>
          <w:lang w:val="en-IE"/>
        </w:rPr>
        <w:t>1</w:t>
      </w:r>
      <w:r w:rsidR="00F4455B" w:rsidRPr="00F4455B">
        <w:rPr>
          <w:rFonts w:ascii="Georgia" w:hAnsi="Georgia"/>
          <w:b/>
          <w:lang w:val="en-IE"/>
        </w:rPr>
        <w:t>/2022</w:t>
      </w:r>
    </w:p>
    <w:p w14:paraId="42A8697A" w14:textId="77777777" w:rsidR="001625A9" w:rsidRPr="00F4455B" w:rsidRDefault="001625A9" w:rsidP="001625A9">
      <w:pPr>
        <w:spacing w:after="0"/>
        <w:rPr>
          <w:rFonts w:ascii="Georgia" w:hAnsi="Georgia"/>
          <w:lang w:val="en-IE"/>
        </w:rPr>
      </w:pPr>
    </w:p>
    <w:p w14:paraId="51E338FF" w14:textId="2E09924D" w:rsidR="001625A9" w:rsidRPr="00F4455B" w:rsidRDefault="001625A9" w:rsidP="001625A9">
      <w:pPr>
        <w:spacing w:after="0"/>
        <w:rPr>
          <w:rFonts w:ascii="Georgia" w:hAnsi="Georgia"/>
          <w:lang w:val="en-IE"/>
        </w:rPr>
      </w:pPr>
      <w:r w:rsidRPr="00F4455B">
        <w:rPr>
          <w:rFonts w:ascii="Georgia" w:hAnsi="Georgia"/>
          <w:lang w:val="en-IE"/>
        </w:rPr>
        <w:t xml:space="preserve">Please complete the following information </w:t>
      </w:r>
      <w:r w:rsidR="00891361" w:rsidRPr="00F4455B">
        <w:rPr>
          <w:rFonts w:ascii="Georgia" w:hAnsi="Georgia"/>
          <w:lang w:val="en-IE"/>
        </w:rPr>
        <w:t xml:space="preserve">and return the signed form to </w:t>
      </w:r>
      <w:hyperlink r:id="rId5" w:history="1">
        <w:r w:rsidR="00BC657E" w:rsidRPr="00F4455B">
          <w:rPr>
            <w:rStyle w:val="Hyperlink"/>
            <w:rFonts w:ascii="Georgia" w:hAnsi="Georgia"/>
            <w:lang w:val="en-IE"/>
          </w:rPr>
          <w:t>Cathleen.mcmurrough@lyit.ie</w:t>
        </w:r>
      </w:hyperlink>
      <w:r w:rsidR="00BC657E" w:rsidRPr="00F4455B">
        <w:rPr>
          <w:rFonts w:ascii="Georgia" w:hAnsi="Georgia"/>
          <w:lang w:val="en-IE"/>
        </w:rPr>
        <w:t xml:space="preserve"> on or before </w:t>
      </w:r>
      <w:r w:rsidR="00A54019" w:rsidRPr="00F4455B">
        <w:rPr>
          <w:rFonts w:ascii="Georgia" w:hAnsi="Georgia"/>
          <w:b/>
          <w:lang w:val="en-IE"/>
        </w:rPr>
        <w:t xml:space="preserve">Friday </w:t>
      </w:r>
      <w:r w:rsidR="00EC584C" w:rsidRPr="00F4455B">
        <w:rPr>
          <w:rFonts w:ascii="Georgia" w:hAnsi="Georgia"/>
          <w:b/>
          <w:lang w:val="en-IE"/>
        </w:rPr>
        <w:t>15</w:t>
      </w:r>
      <w:r w:rsidR="00A54019" w:rsidRPr="00F4455B">
        <w:rPr>
          <w:rFonts w:ascii="Georgia" w:hAnsi="Georgia"/>
          <w:b/>
          <w:lang w:val="en-IE"/>
        </w:rPr>
        <w:t xml:space="preserve"> October</w:t>
      </w:r>
      <w:r w:rsidR="00BC657E" w:rsidRPr="00F4455B">
        <w:rPr>
          <w:rFonts w:ascii="Georgia" w:hAnsi="Georgia"/>
          <w:b/>
          <w:lang w:val="en-IE"/>
        </w:rPr>
        <w:t xml:space="preserve"> 202</w:t>
      </w:r>
      <w:r w:rsidR="006F096F" w:rsidRPr="00F4455B">
        <w:rPr>
          <w:rFonts w:ascii="Georgia" w:hAnsi="Georgia"/>
          <w:b/>
          <w:lang w:val="en-IE"/>
        </w:rPr>
        <w:t>1</w:t>
      </w:r>
      <w:r w:rsidR="00BC657E" w:rsidRPr="00F4455B">
        <w:rPr>
          <w:rFonts w:ascii="Georgia" w:hAnsi="Georgia"/>
          <w:b/>
          <w:lang w:val="en-IE"/>
        </w:rPr>
        <w:t>.</w:t>
      </w:r>
      <w:r w:rsidR="00BC657E" w:rsidRPr="00F4455B">
        <w:rPr>
          <w:rFonts w:ascii="Georgia" w:hAnsi="Georgia"/>
          <w:lang w:val="en-IE"/>
        </w:rPr>
        <w:t xml:space="preserve"> </w:t>
      </w:r>
    </w:p>
    <w:p w14:paraId="150E7A03" w14:textId="77777777" w:rsidR="001625A9" w:rsidRPr="00F4455B" w:rsidRDefault="001625A9" w:rsidP="001625A9">
      <w:pPr>
        <w:spacing w:after="0"/>
        <w:rPr>
          <w:rFonts w:ascii="Georgia" w:hAnsi="Georgia"/>
          <w:b/>
          <w:lang w:val="en-IE"/>
        </w:rPr>
      </w:pPr>
      <w:bookmarkStart w:id="0" w:name="_GoBack"/>
      <w:bookmarkEnd w:id="0"/>
    </w:p>
    <w:p w14:paraId="676B83BA" w14:textId="77777777" w:rsidR="001625A9" w:rsidRPr="00F4455B" w:rsidRDefault="001625A9" w:rsidP="001625A9">
      <w:pPr>
        <w:spacing w:after="0"/>
        <w:rPr>
          <w:rFonts w:ascii="Georgia" w:hAnsi="Georgia"/>
          <w:b/>
          <w:lang w:val="en-IE"/>
        </w:rPr>
      </w:pPr>
      <w:r w:rsidRPr="00F4455B">
        <w:rPr>
          <w:rFonts w:ascii="Georgia" w:hAnsi="Georgia"/>
          <w:b/>
          <w:lang w:val="en-IE"/>
        </w:rPr>
        <w:t>Name of Applicant</w:t>
      </w:r>
      <w:r w:rsidR="00BC657E" w:rsidRPr="00F4455B">
        <w:rPr>
          <w:rFonts w:ascii="Georgia" w:hAnsi="Georgia"/>
          <w:b/>
          <w:lang w:val="en-IE"/>
        </w:rPr>
        <w:t>:</w:t>
      </w:r>
    </w:p>
    <w:p w14:paraId="22A97115" w14:textId="77777777" w:rsidR="001625A9" w:rsidRPr="00F4455B" w:rsidRDefault="001625A9" w:rsidP="001625A9">
      <w:pPr>
        <w:spacing w:after="0"/>
        <w:rPr>
          <w:rFonts w:ascii="Georgia" w:hAnsi="Georgia"/>
          <w:b/>
          <w:lang w:val="en-IE"/>
        </w:rPr>
      </w:pPr>
      <w:r w:rsidRPr="00F4455B">
        <w:rPr>
          <w:rFonts w:ascii="Georgia" w:hAnsi="Georgia"/>
          <w:b/>
          <w:lang w:val="en-IE"/>
        </w:rPr>
        <w:t>School/</w:t>
      </w:r>
      <w:r w:rsidR="00A57DDE" w:rsidRPr="00F4455B">
        <w:rPr>
          <w:rFonts w:ascii="Georgia" w:hAnsi="Georgia"/>
          <w:b/>
          <w:lang w:val="en-IE"/>
        </w:rPr>
        <w:t xml:space="preserve">Functional Area </w:t>
      </w:r>
      <w:r w:rsidRPr="00F4455B">
        <w:rPr>
          <w:rFonts w:ascii="Georgia" w:hAnsi="Georgia"/>
          <w:b/>
          <w:lang w:val="en-IE"/>
        </w:rPr>
        <w:t>of Applicant</w:t>
      </w:r>
      <w:r w:rsidR="00BC657E" w:rsidRPr="00F4455B">
        <w:rPr>
          <w:rFonts w:ascii="Georgia" w:hAnsi="Georgia"/>
          <w:b/>
          <w:lang w:val="en-IE"/>
        </w:rPr>
        <w:t>:</w:t>
      </w:r>
    </w:p>
    <w:p w14:paraId="5963E56E" w14:textId="77777777" w:rsidR="001625A9" w:rsidRPr="00F4455B" w:rsidRDefault="001A25A1" w:rsidP="001625A9">
      <w:pPr>
        <w:spacing w:after="0"/>
        <w:rPr>
          <w:rFonts w:ascii="Georgia" w:hAnsi="Georgia"/>
          <w:b/>
          <w:lang w:val="en-IE"/>
        </w:rPr>
      </w:pPr>
      <w:r w:rsidRPr="00F4455B">
        <w:rPr>
          <w:rFonts w:ascii="Georgia" w:hAnsi="Georgia"/>
          <w:b/>
          <w:lang w:val="en-IE"/>
        </w:rPr>
        <w:t>P</w:t>
      </w:r>
      <w:r w:rsidR="001625A9" w:rsidRPr="00F4455B">
        <w:rPr>
          <w:rFonts w:ascii="Georgia" w:hAnsi="Georgia"/>
          <w:b/>
          <w:lang w:val="en-IE"/>
        </w:rPr>
        <w:t>osition and title of Applicant</w:t>
      </w:r>
      <w:r w:rsidR="00BC657E" w:rsidRPr="00F4455B">
        <w:rPr>
          <w:rFonts w:ascii="Georgia" w:hAnsi="Georgia"/>
          <w:b/>
          <w:lang w:val="en-IE"/>
        </w:rPr>
        <w:t>:</w:t>
      </w:r>
    </w:p>
    <w:p w14:paraId="68658CA4" w14:textId="77777777" w:rsidR="00631BCD" w:rsidRPr="00F4455B" w:rsidRDefault="00631BCD" w:rsidP="00631BCD">
      <w:pPr>
        <w:rPr>
          <w:rFonts w:ascii="Georgia" w:hAnsi="Georgia"/>
        </w:rPr>
      </w:pPr>
      <w:bookmarkStart w:id="1" w:name="_Hlk54005569"/>
    </w:p>
    <w:p w14:paraId="1AD16E0F" w14:textId="00685DF0" w:rsidR="00631BCD" w:rsidRPr="00F4455B" w:rsidRDefault="00631BCD" w:rsidP="00631BCD">
      <w:pPr>
        <w:rPr>
          <w:rFonts w:ascii="Georgia" w:hAnsi="Georgia"/>
        </w:rPr>
      </w:pPr>
      <w:r w:rsidRPr="00F4455B">
        <w:rPr>
          <w:rFonts w:ascii="Georgia" w:hAnsi="Georgia"/>
          <w:b/>
          <w:bCs/>
          <w:color w:val="44546A"/>
        </w:rPr>
        <w:t>The Aurora Leadership Development Programme is structured as 7 Compulsory Modules and will be delivered remotely in 202</w:t>
      </w:r>
      <w:r w:rsidR="006F096F" w:rsidRPr="00F4455B">
        <w:rPr>
          <w:rFonts w:ascii="Georgia" w:hAnsi="Georgia"/>
          <w:b/>
          <w:bCs/>
          <w:color w:val="44546A"/>
        </w:rPr>
        <w:t>1</w:t>
      </w:r>
      <w:r w:rsidRPr="00F4455B">
        <w:rPr>
          <w:rFonts w:ascii="Georgia" w:hAnsi="Georgia"/>
          <w:b/>
          <w:bCs/>
          <w:color w:val="44546A"/>
        </w:rPr>
        <w:t>/202</w:t>
      </w:r>
      <w:r w:rsidR="006F096F" w:rsidRPr="00F4455B">
        <w:rPr>
          <w:rFonts w:ascii="Georgia" w:hAnsi="Georgia"/>
          <w:b/>
          <w:bCs/>
          <w:color w:val="44546A"/>
        </w:rPr>
        <w:t>2</w:t>
      </w:r>
      <w:r w:rsidRPr="00F4455B">
        <w:rPr>
          <w:rFonts w:ascii="Georgia" w:hAnsi="Georgia"/>
          <w:b/>
          <w:bCs/>
          <w:color w:val="44546A"/>
        </w:rPr>
        <w:t xml:space="preserve">. </w:t>
      </w:r>
    </w:p>
    <w:tbl>
      <w:tblPr>
        <w:tblW w:w="0" w:type="auto"/>
        <w:tblInd w:w="-113" w:type="dxa"/>
        <w:tblCellMar>
          <w:left w:w="0" w:type="dxa"/>
          <w:right w:w="0" w:type="dxa"/>
        </w:tblCellMar>
        <w:tblLook w:val="04A0" w:firstRow="1" w:lastRow="0" w:firstColumn="1" w:lastColumn="0" w:noHBand="0" w:noVBand="1"/>
      </w:tblPr>
      <w:tblGrid>
        <w:gridCol w:w="3224"/>
        <w:gridCol w:w="3026"/>
        <w:gridCol w:w="2869"/>
      </w:tblGrid>
      <w:tr w:rsidR="006F096F" w:rsidRPr="00F4455B" w14:paraId="1CA42219" w14:textId="77777777" w:rsidTr="006F096F">
        <w:tc>
          <w:tcPr>
            <w:tcW w:w="3224"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tcPr>
          <w:p w14:paraId="6F78004D" w14:textId="77777777" w:rsidR="00631BCD" w:rsidRPr="00F4455B" w:rsidRDefault="00631BCD">
            <w:pPr>
              <w:spacing w:line="240" w:lineRule="exact"/>
              <w:jc w:val="both"/>
              <w:rPr>
                <w:rFonts w:ascii="Georgia" w:hAnsi="Georgia"/>
                <w:b/>
                <w:bCs/>
              </w:rPr>
            </w:pPr>
            <w:r w:rsidRPr="00F4455B">
              <w:rPr>
                <w:rFonts w:ascii="Georgia" w:hAnsi="Georgia"/>
                <w:b/>
                <w:bCs/>
              </w:rPr>
              <w:t>Workshop</w:t>
            </w:r>
          </w:p>
          <w:p w14:paraId="69B0756B" w14:textId="77777777" w:rsidR="00631BCD" w:rsidRPr="00F4455B" w:rsidRDefault="00631BCD">
            <w:pPr>
              <w:spacing w:line="240" w:lineRule="exact"/>
              <w:jc w:val="both"/>
              <w:rPr>
                <w:rFonts w:ascii="Georgia" w:hAnsi="Georgia"/>
                <w:b/>
                <w:bCs/>
              </w:rPr>
            </w:pPr>
          </w:p>
        </w:tc>
        <w:tc>
          <w:tcPr>
            <w:tcW w:w="302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319575FE" w14:textId="77777777" w:rsidR="00631BCD" w:rsidRPr="00F4455B" w:rsidRDefault="00631BCD">
            <w:pPr>
              <w:spacing w:line="240" w:lineRule="exact"/>
              <w:jc w:val="both"/>
              <w:rPr>
                <w:rFonts w:ascii="Georgia" w:hAnsi="Georgia"/>
                <w:b/>
                <w:bCs/>
              </w:rPr>
            </w:pPr>
            <w:r w:rsidRPr="00F4455B">
              <w:rPr>
                <w:rFonts w:ascii="Georgia" w:hAnsi="Georgia"/>
                <w:b/>
                <w:bCs/>
              </w:rPr>
              <w:t>Date</w:t>
            </w:r>
          </w:p>
        </w:tc>
        <w:tc>
          <w:tcPr>
            <w:tcW w:w="2869"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hideMark/>
          </w:tcPr>
          <w:p w14:paraId="4DDC6F3C" w14:textId="77777777" w:rsidR="00631BCD" w:rsidRPr="00F4455B" w:rsidRDefault="00631BCD">
            <w:pPr>
              <w:spacing w:line="240" w:lineRule="exact"/>
              <w:jc w:val="both"/>
              <w:rPr>
                <w:rFonts w:ascii="Georgia" w:hAnsi="Georgia"/>
                <w:b/>
                <w:bCs/>
              </w:rPr>
            </w:pPr>
            <w:r w:rsidRPr="00F4455B">
              <w:rPr>
                <w:rFonts w:ascii="Georgia" w:hAnsi="Georgia"/>
                <w:b/>
                <w:bCs/>
              </w:rPr>
              <w:t>Time</w:t>
            </w:r>
          </w:p>
        </w:tc>
      </w:tr>
      <w:tr w:rsidR="006F096F" w:rsidRPr="00F4455B" w14:paraId="09C2CAB6"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CCFA1" w14:textId="77777777" w:rsidR="00631BCD" w:rsidRPr="00F4455B" w:rsidRDefault="00631BCD">
            <w:pPr>
              <w:spacing w:line="240" w:lineRule="exact"/>
              <w:jc w:val="both"/>
              <w:rPr>
                <w:rFonts w:ascii="Georgia" w:hAnsi="Georgia"/>
                <w:b/>
                <w:bCs/>
              </w:rPr>
            </w:pPr>
            <w:r w:rsidRPr="00F4455B">
              <w:rPr>
                <w:rFonts w:ascii="Georgia" w:hAnsi="Georgia"/>
                <w:b/>
                <w:bCs/>
              </w:rPr>
              <w:t>Intro Webinar</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14:paraId="69763651" w14:textId="3BF6357B" w:rsidR="00631BCD" w:rsidRPr="00F4455B" w:rsidRDefault="006F096F">
            <w:pPr>
              <w:spacing w:line="240" w:lineRule="exact"/>
              <w:jc w:val="both"/>
              <w:rPr>
                <w:rFonts w:ascii="Georgia" w:hAnsi="Georgia"/>
                <w:b/>
                <w:bCs/>
                <w:color w:val="002060"/>
              </w:rPr>
            </w:pPr>
            <w:r w:rsidRPr="00F4455B">
              <w:rPr>
                <w:rFonts w:ascii="Georgia" w:hAnsi="Georgia" w:cs="Tahoma"/>
                <w:b/>
                <w:bCs/>
                <w:color w:val="002060"/>
                <w:lang w:eastAsia="en-GB"/>
              </w:rPr>
              <w:t>Wedn</w:t>
            </w:r>
            <w:r w:rsidR="00631BCD" w:rsidRPr="00F4455B">
              <w:rPr>
                <w:rFonts w:ascii="Georgia" w:hAnsi="Georgia" w:cs="Tahoma"/>
                <w:b/>
                <w:bCs/>
                <w:color w:val="002060"/>
                <w:lang w:eastAsia="en-GB"/>
              </w:rPr>
              <w:t>esday 24 November 202</w:t>
            </w:r>
            <w:r w:rsidRPr="00F4455B">
              <w:rPr>
                <w:rFonts w:ascii="Georgia" w:hAnsi="Georgia" w:cs="Tahoma"/>
                <w:b/>
                <w:bCs/>
                <w:color w:val="002060"/>
                <w:lang w:eastAsia="en-GB"/>
              </w:rPr>
              <w:t>1</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14:paraId="770EB1AA" w14:textId="60FDF683" w:rsidR="00631BCD" w:rsidRPr="00F4455B" w:rsidRDefault="00631BCD">
            <w:pPr>
              <w:spacing w:line="240" w:lineRule="exact"/>
              <w:jc w:val="both"/>
              <w:rPr>
                <w:rFonts w:ascii="Georgia" w:hAnsi="Georgia"/>
                <w:color w:val="000000"/>
              </w:rPr>
            </w:pPr>
            <w:r w:rsidRPr="00F4455B">
              <w:rPr>
                <w:rFonts w:ascii="Georgia" w:hAnsi="Georgia"/>
                <w:color w:val="000000"/>
              </w:rPr>
              <w:t>10:00 - 12:</w:t>
            </w:r>
            <w:r w:rsidR="006F096F" w:rsidRPr="00F4455B">
              <w:rPr>
                <w:rFonts w:ascii="Georgia" w:hAnsi="Georgia"/>
                <w:color w:val="000000"/>
              </w:rPr>
              <w:t>4</w:t>
            </w:r>
            <w:r w:rsidRPr="00F4455B">
              <w:rPr>
                <w:rFonts w:ascii="Georgia" w:hAnsi="Georgia"/>
                <w:color w:val="000000"/>
              </w:rPr>
              <w:t>0</w:t>
            </w:r>
          </w:p>
        </w:tc>
      </w:tr>
      <w:tr w:rsidR="006F096F" w:rsidRPr="00F4455B" w14:paraId="2EDC1830"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756A7" w14:textId="77777777" w:rsidR="00631BCD" w:rsidRPr="00F4455B" w:rsidRDefault="00631BCD">
            <w:pPr>
              <w:spacing w:line="240" w:lineRule="exact"/>
              <w:jc w:val="both"/>
              <w:rPr>
                <w:rFonts w:ascii="Georgia" w:hAnsi="Georgia"/>
                <w:b/>
                <w:bCs/>
              </w:rPr>
            </w:pPr>
            <w:r w:rsidRPr="00F4455B">
              <w:rPr>
                <w:rFonts w:ascii="Georgia" w:hAnsi="Georgia"/>
                <w:b/>
                <w:bCs/>
              </w:rPr>
              <w:t xml:space="preserve">Identity, Impact &amp; Voice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14:paraId="15F3F06E" w14:textId="58B3D559" w:rsidR="00631BCD" w:rsidRPr="00F4455B" w:rsidRDefault="006F096F">
            <w:pPr>
              <w:spacing w:line="240" w:lineRule="exact"/>
              <w:jc w:val="both"/>
              <w:rPr>
                <w:rFonts w:ascii="Georgia" w:hAnsi="Georgia"/>
                <w:b/>
                <w:bCs/>
                <w:color w:val="002060"/>
              </w:rPr>
            </w:pPr>
            <w:r w:rsidRPr="00F4455B">
              <w:rPr>
                <w:rFonts w:ascii="Georgia" w:hAnsi="Georgia" w:cs="Tahoma"/>
                <w:b/>
                <w:bCs/>
                <w:color w:val="002060"/>
                <w:lang w:eastAsia="en-GB"/>
              </w:rPr>
              <w:t>Wedn</w:t>
            </w:r>
            <w:r w:rsidR="00631BCD" w:rsidRPr="00F4455B">
              <w:rPr>
                <w:rFonts w:ascii="Georgia" w:hAnsi="Georgia" w:cs="Tahoma"/>
                <w:b/>
                <w:bCs/>
                <w:color w:val="002060"/>
                <w:lang w:eastAsia="en-GB"/>
              </w:rPr>
              <w:t>esday 01 December 202</w:t>
            </w:r>
            <w:r w:rsidRPr="00F4455B">
              <w:rPr>
                <w:rFonts w:ascii="Georgia" w:hAnsi="Georgia" w:cs="Tahoma"/>
                <w:b/>
                <w:bCs/>
                <w:color w:val="002060"/>
                <w:lang w:eastAsia="en-GB"/>
              </w:rPr>
              <w:t>1</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14:paraId="4A5B626F" w14:textId="77777777" w:rsidR="00631BCD" w:rsidRPr="00F4455B" w:rsidRDefault="00631BCD">
            <w:pPr>
              <w:spacing w:line="240" w:lineRule="exact"/>
              <w:jc w:val="both"/>
              <w:rPr>
                <w:rFonts w:ascii="Georgia" w:hAnsi="Georgia" w:cs="Tahoma"/>
                <w:color w:val="000000"/>
                <w:lang w:eastAsia="en-GB"/>
              </w:rPr>
            </w:pPr>
            <w:r w:rsidRPr="00F4455B">
              <w:rPr>
                <w:rFonts w:ascii="Georgia" w:hAnsi="Georgia"/>
                <w:color w:val="000000"/>
              </w:rPr>
              <w:t>10:00 - 15:00</w:t>
            </w:r>
          </w:p>
        </w:tc>
      </w:tr>
      <w:tr w:rsidR="006F096F" w:rsidRPr="00F4455B" w14:paraId="3B884443"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9CC8D" w14:textId="7236B139" w:rsidR="006F096F" w:rsidRPr="00F4455B" w:rsidRDefault="006F096F" w:rsidP="006F096F">
            <w:pPr>
              <w:spacing w:line="240" w:lineRule="exact"/>
              <w:jc w:val="both"/>
              <w:rPr>
                <w:rFonts w:ascii="Georgia" w:hAnsi="Georgia"/>
                <w:b/>
                <w:bCs/>
              </w:rPr>
            </w:pPr>
            <w:r w:rsidRPr="00F4455B">
              <w:rPr>
                <w:rFonts w:ascii="Georgia" w:hAnsi="Georgia"/>
                <w:b/>
                <w:bCs/>
              </w:rPr>
              <w:t xml:space="preserve">Core Leadership Skills   </w:t>
            </w:r>
          </w:p>
        </w:tc>
        <w:tc>
          <w:tcPr>
            <w:tcW w:w="3026" w:type="dxa"/>
            <w:tcBorders>
              <w:top w:val="nil"/>
              <w:left w:val="nil"/>
              <w:bottom w:val="single" w:sz="8" w:space="0" w:color="auto"/>
              <w:right w:val="single" w:sz="8" w:space="0" w:color="auto"/>
            </w:tcBorders>
            <w:tcMar>
              <w:top w:w="0" w:type="dxa"/>
              <w:left w:w="108" w:type="dxa"/>
              <w:bottom w:w="0" w:type="dxa"/>
              <w:right w:w="108" w:type="dxa"/>
            </w:tcMar>
          </w:tcPr>
          <w:p w14:paraId="6CC8F4F8" w14:textId="3739BFB5" w:rsidR="006F096F" w:rsidRPr="00F4455B" w:rsidRDefault="006F096F" w:rsidP="006F096F">
            <w:pPr>
              <w:spacing w:line="240" w:lineRule="exact"/>
              <w:jc w:val="both"/>
              <w:rPr>
                <w:rFonts w:ascii="Georgia" w:hAnsi="Georgia" w:cs="Tahoma"/>
                <w:b/>
                <w:bCs/>
                <w:color w:val="002060"/>
                <w:lang w:eastAsia="en-GB"/>
              </w:rPr>
            </w:pPr>
            <w:r w:rsidRPr="00F4455B">
              <w:rPr>
                <w:rFonts w:ascii="Georgia" w:hAnsi="Georgia" w:cs="Tahoma"/>
                <w:b/>
                <w:bCs/>
                <w:color w:val="002060"/>
                <w:lang w:eastAsia="en-GB"/>
              </w:rPr>
              <w:t>Wednesday 19 January 2022</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14:paraId="746AAD53" w14:textId="3D7C6117" w:rsidR="006F096F" w:rsidRPr="00F4455B" w:rsidRDefault="006F096F" w:rsidP="006F096F">
            <w:pPr>
              <w:spacing w:line="240" w:lineRule="exact"/>
              <w:jc w:val="both"/>
              <w:rPr>
                <w:rFonts w:ascii="Georgia" w:hAnsi="Georgia"/>
                <w:color w:val="000000"/>
              </w:rPr>
            </w:pPr>
            <w:r w:rsidRPr="00F4455B">
              <w:rPr>
                <w:rFonts w:ascii="Georgia" w:hAnsi="Georgia"/>
                <w:color w:val="000000"/>
              </w:rPr>
              <w:t>10:00 - 15:00</w:t>
            </w:r>
          </w:p>
        </w:tc>
      </w:tr>
      <w:tr w:rsidR="006F096F" w:rsidRPr="00F4455B" w14:paraId="01633544"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CF88EF" w14:textId="19AD8332" w:rsidR="006F096F" w:rsidRPr="00F4455B" w:rsidRDefault="006F096F" w:rsidP="006F096F">
            <w:pPr>
              <w:spacing w:line="240" w:lineRule="exact"/>
              <w:jc w:val="both"/>
              <w:rPr>
                <w:rFonts w:ascii="Georgia" w:hAnsi="Georgia"/>
                <w:b/>
                <w:bCs/>
              </w:rPr>
            </w:pPr>
            <w:r w:rsidRPr="00F4455B">
              <w:rPr>
                <w:rFonts w:ascii="Georgia" w:hAnsi="Georgia"/>
                <w:b/>
                <w:bCs/>
              </w:rPr>
              <w:t>Action Learning Set 1</w:t>
            </w:r>
          </w:p>
        </w:tc>
        <w:tc>
          <w:tcPr>
            <w:tcW w:w="3026" w:type="dxa"/>
            <w:tcBorders>
              <w:top w:val="nil"/>
              <w:left w:val="nil"/>
              <w:bottom w:val="single" w:sz="8" w:space="0" w:color="auto"/>
              <w:right w:val="single" w:sz="8" w:space="0" w:color="auto"/>
            </w:tcBorders>
            <w:tcMar>
              <w:top w:w="0" w:type="dxa"/>
              <w:left w:w="108" w:type="dxa"/>
              <w:bottom w:w="0" w:type="dxa"/>
              <w:right w:w="108" w:type="dxa"/>
            </w:tcMar>
          </w:tcPr>
          <w:p w14:paraId="1CC4FC1D" w14:textId="308ED6CD" w:rsidR="006F096F" w:rsidRPr="00F4455B" w:rsidRDefault="006F096F" w:rsidP="006F096F">
            <w:pPr>
              <w:spacing w:line="240" w:lineRule="exact"/>
              <w:jc w:val="both"/>
              <w:rPr>
                <w:rFonts w:ascii="Georgia" w:hAnsi="Georgia" w:cs="Tahoma"/>
                <w:b/>
                <w:bCs/>
                <w:color w:val="002060"/>
                <w:lang w:eastAsia="en-GB"/>
              </w:rPr>
            </w:pPr>
            <w:r w:rsidRPr="00F4455B">
              <w:rPr>
                <w:rFonts w:ascii="Georgia" w:hAnsi="Georgia" w:cs="Tahoma"/>
                <w:b/>
                <w:bCs/>
                <w:color w:val="002060"/>
                <w:lang w:eastAsia="en-GB"/>
              </w:rPr>
              <w:t>Wednesday 09 February 2022</w:t>
            </w:r>
          </w:p>
        </w:tc>
        <w:tc>
          <w:tcPr>
            <w:tcW w:w="2869" w:type="dxa"/>
            <w:tcBorders>
              <w:top w:val="nil"/>
              <w:left w:val="nil"/>
              <w:bottom w:val="single" w:sz="8" w:space="0" w:color="auto"/>
              <w:right w:val="single" w:sz="8" w:space="0" w:color="auto"/>
            </w:tcBorders>
            <w:tcMar>
              <w:top w:w="0" w:type="dxa"/>
              <w:left w:w="108" w:type="dxa"/>
              <w:bottom w:w="0" w:type="dxa"/>
              <w:right w:w="108" w:type="dxa"/>
            </w:tcMar>
          </w:tcPr>
          <w:p w14:paraId="4C089C5B" w14:textId="72D354CE" w:rsidR="006F096F" w:rsidRPr="00F4455B" w:rsidRDefault="006F096F" w:rsidP="006F096F">
            <w:pPr>
              <w:spacing w:line="240" w:lineRule="exact"/>
              <w:jc w:val="both"/>
              <w:rPr>
                <w:rFonts w:ascii="Georgia" w:hAnsi="Georgia"/>
                <w:color w:val="000000"/>
              </w:rPr>
            </w:pPr>
            <w:r w:rsidRPr="00F4455B">
              <w:rPr>
                <w:rFonts w:ascii="Georgia" w:hAnsi="Georgia" w:cs="Tahoma"/>
                <w:color w:val="000000"/>
                <w:lang w:eastAsia="en-GB"/>
              </w:rPr>
              <w:t>Working group agree time</w:t>
            </w:r>
          </w:p>
        </w:tc>
      </w:tr>
      <w:tr w:rsidR="006F096F" w:rsidRPr="00F4455B" w14:paraId="6C2403F3"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8B770" w14:textId="77777777" w:rsidR="006F096F" w:rsidRPr="00F4455B" w:rsidRDefault="006F096F" w:rsidP="006F096F">
            <w:pPr>
              <w:spacing w:line="240" w:lineRule="exact"/>
              <w:jc w:val="both"/>
              <w:rPr>
                <w:rFonts w:ascii="Georgia" w:hAnsi="Georgia" w:cs="Calibri"/>
                <w:b/>
                <w:bCs/>
              </w:rPr>
            </w:pPr>
            <w:r w:rsidRPr="00F4455B">
              <w:rPr>
                <w:rFonts w:ascii="Georgia" w:hAnsi="Georgia"/>
                <w:b/>
                <w:bCs/>
              </w:rPr>
              <w:t>Politics &amp; Influence</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14:paraId="19C220E7" w14:textId="59A351E6" w:rsidR="006F096F" w:rsidRPr="00F4455B" w:rsidRDefault="006F096F" w:rsidP="006F096F">
            <w:pPr>
              <w:spacing w:line="240" w:lineRule="exact"/>
              <w:jc w:val="both"/>
              <w:rPr>
                <w:rFonts w:ascii="Georgia" w:hAnsi="Georgia"/>
                <w:b/>
                <w:bCs/>
                <w:color w:val="002060"/>
              </w:rPr>
            </w:pPr>
            <w:r w:rsidRPr="00F4455B">
              <w:rPr>
                <w:rFonts w:ascii="Georgia" w:hAnsi="Georgia" w:cs="Tahoma"/>
                <w:b/>
                <w:bCs/>
                <w:color w:val="002060"/>
                <w:lang w:eastAsia="en-GB"/>
              </w:rPr>
              <w:t>Wednesday 23 March 2022</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14:paraId="4774EFE5" w14:textId="77777777" w:rsidR="006F096F" w:rsidRPr="00F4455B" w:rsidRDefault="006F096F" w:rsidP="006F096F">
            <w:pPr>
              <w:spacing w:line="240" w:lineRule="exact"/>
              <w:jc w:val="both"/>
              <w:rPr>
                <w:rFonts w:ascii="Georgia" w:hAnsi="Georgia" w:cs="Tahoma"/>
                <w:color w:val="000000"/>
                <w:lang w:eastAsia="en-GB"/>
              </w:rPr>
            </w:pPr>
            <w:r w:rsidRPr="00F4455B">
              <w:rPr>
                <w:rFonts w:ascii="Georgia" w:hAnsi="Georgia"/>
                <w:color w:val="000000"/>
              </w:rPr>
              <w:t>10:00 - 15:00</w:t>
            </w:r>
          </w:p>
        </w:tc>
      </w:tr>
      <w:tr w:rsidR="006F096F" w:rsidRPr="00F4455B" w14:paraId="123CB0D0"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84EF4" w14:textId="77777777" w:rsidR="006F096F" w:rsidRPr="00F4455B" w:rsidRDefault="006F096F" w:rsidP="006F096F">
            <w:pPr>
              <w:spacing w:line="240" w:lineRule="exact"/>
              <w:jc w:val="both"/>
              <w:rPr>
                <w:rFonts w:ascii="Georgia" w:hAnsi="Georgia" w:cs="Calibri"/>
                <w:b/>
                <w:bCs/>
              </w:rPr>
            </w:pPr>
            <w:r w:rsidRPr="00F4455B">
              <w:rPr>
                <w:rFonts w:ascii="Georgia" w:hAnsi="Georgia"/>
                <w:b/>
                <w:bCs/>
              </w:rPr>
              <w:t xml:space="preserve">Adaptive Leadership Skills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14:paraId="22C9C19B" w14:textId="42C0E716" w:rsidR="006F096F" w:rsidRPr="00F4455B" w:rsidRDefault="006F096F" w:rsidP="006F096F">
            <w:pPr>
              <w:spacing w:line="240" w:lineRule="exact"/>
              <w:jc w:val="both"/>
              <w:rPr>
                <w:rFonts w:ascii="Georgia" w:hAnsi="Georgia"/>
                <w:b/>
                <w:bCs/>
                <w:color w:val="002060"/>
              </w:rPr>
            </w:pPr>
            <w:r w:rsidRPr="00F4455B">
              <w:rPr>
                <w:rFonts w:ascii="Georgia" w:hAnsi="Georgia" w:cs="Tahoma"/>
                <w:b/>
                <w:bCs/>
                <w:color w:val="002060"/>
                <w:lang w:eastAsia="en-GB"/>
              </w:rPr>
              <w:t>Wednesday 27 April 2022</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14:paraId="31151E6B" w14:textId="77777777" w:rsidR="006F096F" w:rsidRPr="00F4455B" w:rsidRDefault="006F096F" w:rsidP="006F096F">
            <w:pPr>
              <w:spacing w:line="240" w:lineRule="exact"/>
              <w:jc w:val="both"/>
              <w:rPr>
                <w:rFonts w:ascii="Georgia" w:hAnsi="Georgia" w:cs="Tahoma"/>
                <w:color w:val="000000"/>
                <w:lang w:eastAsia="en-GB"/>
              </w:rPr>
            </w:pPr>
            <w:r w:rsidRPr="00F4455B">
              <w:rPr>
                <w:rFonts w:ascii="Georgia" w:hAnsi="Georgia"/>
                <w:color w:val="000000"/>
              </w:rPr>
              <w:t>10:00 - 15:00</w:t>
            </w:r>
          </w:p>
        </w:tc>
      </w:tr>
      <w:tr w:rsidR="006F096F" w:rsidRPr="00F4455B" w14:paraId="380906A6" w14:textId="77777777" w:rsidTr="006F096F">
        <w:tc>
          <w:tcPr>
            <w:tcW w:w="3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7C90B" w14:textId="77777777" w:rsidR="006F096F" w:rsidRPr="00F4455B" w:rsidRDefault="006F096F" w:rsidP="006F096F">
            <w:pPr>
              <w:spacing w:line="240" w:lineRule="exact"/>
              <w:jc w:val="both"/>
              <w:rPr>
                <w:rFonts w:ascii="Georgia" w:hAnsi="Georgia" w:cs="Calibri"/>
                <w:b/>
                <w:bCs/>
              </w:rPr>
            </w:pPr>
            <w:r w:rsidRPr="00F4455B">
              <w:rPr>
                <w:rFonts w:ascii="Georgia" w:hAnsi="Georgia"/>
                <w:b/>
                <w:bCs/>
              </w:rPr>
              <w:t>Action Learning Set 2</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14:paraId="6BC88EA6" w14:textId="79A450E8" w:rsidR="006F096F" w:rsidRPr="00F4455B" w:rsidRDefault="006F096F" w:rsidP="006F096F">
            <w:pPr>
              <w:spacing w:line="240" w:lineRule="exact"/>
              <w:jc w:val="both"/>
              <w:rPr>
                <w:rFonts w:ascii="Georgia" w:hAnsi="Georgia" w:cs="Tahoma"/>
                <w:b/>
                <w:bCs/>
                <w:color w:val="002060"/>
                <w:lang w:eastAsia="en-GB"/>
              </w:rPr>
            </w:pPr>
            <w:r w:rsidRPr="00F4455B">
              <w:rPr>
                <w:rFonts w:ascii="Georgia" w:hAnsi="Georgia" w:cs="Tahoma"/>
                <w:b/>
                <w:bCs/>
                <w:color w:val="002060"/>
                <w:lang w:eastAsia="en-GB"/>
              </w:rPr>
              <w:t>Wednesday 11 May 2022</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14:paraId="0815667A" w14:textId="77777777" w:rsidR="006F096F" w:rsidRPr="00F4455B" w:rsidRDefault="006F096F" w:rsidP="006F096F">
            <w:pPr>
              <w:spacing w:line="240" w:lineRule="exact"/>
              <w:jc w:val="both"/>
              <w:rPr>
                <w:rFonts w:ascii="Georgia" w:hAnsi="Georgia" w:cs="Tahoma"/>
                <w:color w:val="000000"/>
                <w:lang w:eastAsia="en-GB"/>
              </w:rPr>
            </w:pPr>
            <w:r w:rsidRPr="00F4455B">
              <w:rPr>
                <w:rFonts w:ascii="Georgia" w:hAnsi="Georgia" w:cs="Tahoma"/>
                <w:color w:val="000000"/>
                <w:lang w:eastAsia="en-GB"/>
              </w:rPr>
              <w:t>Working group agree time</w:t>
            </w:r>
          </w:p>
        </w:tc>
      </w:tr>
    </w:tbl>
    <w:p w14:paraId="4D50EE36" w14:textId="77777777" w:rsidR="00631BCD" w:rsidRPr="00F4455B" w:rsidRDefault="00631BCD" w:rsidP="00631BCD">
      <w:pPr>
        <w:rPr>
          <w:rFonts w:ascii="Georgia" w:hAnsi="Georgia"/>
        </w:rPr>
      </w:pPr>
    </w:p>
    <w:p w14:paraId="16A0A412" w14:textId="53A5EEEA" w:rsidR="004A113E" w:rsidRPr="00F4455B" w:rsidRDefault="00631BCD" w:rsidP="004241F0">
      <w:pPr>
        <w:rPr>
          <w:rFonts w:ascii="Georgia" w:hAnsi="Georgia" w:cstheme="minorHAnsi"/>
        </w:rPr>
      </w:pPr>
      <w:r w:rsidRPr="00F4455B">
        <w:rPr>
          <w:rFonts w:ascii="Georgia" w:hAnsi="Georgia"/>
        </w:rPr>
        <w:t xml:space="preserve">Participant fees to attend the programme will be </w:t>
      </w:r>
      <w:r w:rsidR="004241F0" w:rsidRPr="00F4455B">
        <w:rPr>
          <w:rFonts w:ascii="Georgia" w:hAnsi="Georgia"/>
        </w:rPr>
        <w:t>supported</w:t>
      </w:r>
      <w:r w:rsidRPr="00F4455B">
        <w:rPr>
          <w:rFonts w:ascii="Georgia" w:hAnsi="Georgia"/>
        </w:rPr>
        <w:t xml:space="preserve"> by HR Staff Development. However, supporting participation on the Aurora programme also requires a local time investment to attend the modules and to engage in mentoring (1hr meeting per month x 12 months). Therefore, your application must </w:t>
      </w:r>
      <w:r w:rsidR="004241F0" w:rsidRPr="00F4455B">
        <w:rPr>
          <w:rFonts w:ascii="Georgia" w:hAnsi="Georgia"/>
        </w:rPr>
        <w:t>also be supported</w:t>
      </w:r>
      <w:r w:rsidRPr="00F4455B">
        <w:rPr>
          <w:rFonts w:ascii="Georgia" w:hAnsi="Georgia"/>
        </w:rPr>
        <w:t xml:space="preserve"> by your line manager</w:t>
      </w:r>
      <w:r w:rsidR="004241F0" w:rsidRPr="00F4455B">
        <w:rPr>
          <w:rFonts w:ascii="Georgia" w:hAnsi="Georgia"/>
        </w:rPr>
        <w:t>,</w:t>
      </w:r>
      <w:r w:rsidRPr="00F4455B">
        <w:rPr>
          <w:rFonts w:ascii="Georgia" w:hAnsi="Georgia"/>
        </w:rPr>
        <w:t xml:space="preserve"> indicating they will support you to attend all 7 Aurora module dates and 12 x 1 hours mentoring meetings.</w:t>
      </w:r>
    </w:p>
    <w:p w14:paraId="2BC30CC0" w14:textId="53CA091F" w:rsidR="00663B5C" w:rsidRPr="00F4455B" w:rsidRDefault="00663B5C" w:rsidP="00663B5C">
      <w:pPr>
        <w:spacing w:after="0"/>
        <w:rPr>
          <w:rFonts w:ascii="Georgia" w:hAnsi="Georgia"/>
          <w:lang w:val="en-IE"/>
        </w:rPr>
      </w:pPr>
      <w:r w:rsidRPr="00F4455B">
        <w:rPr>
          <w:rFonts w:ascii="Georgia" w:hAnsi="Georgia"/>
          <w:i/>
          <w:lang w:val="en-IE"/>
        </w:rPr>
        <w:t xml:space="preserve">I support the nomination of the above applicant and will undertake to facilitate attendance at </w:t>
      </w:r>
      <w:r w:rsidRPr="00F4455B">
        <w:rPr>
          <w:rFonts w:ascii="Georgia" w:hAnsi="Georgia"/>
          <w:b/>
          <w:i/>
          <w:lang w:val="en-IE"/>
        </w:rPr>
        <w:t>all</w:t>
      </w:r>
      <w:r w:rsidRPr="00F4455B">
        <w:rPr>
          <w:rFonts w:ascii="Georgia" w:hAnsi="Georgia"/>
          <w:i/>
          <w:lang w:val="en-IE"/>
        </w:rPr>
        <w:t xml:space="preserve"> </w:t>
      </w:r>
      <w:r w:rsidR="00EC584C" w:rsidRPr="00F4455B">
        <w:rPr>
          <w:rFonts w:ascii="Georgia" w:hAnsi="Georgia"/>
          <w:i/>
          <w:lang w:val="en-IE"/>
        </w:rPr>
        <w:t xml:space="preserve">7 </w:t>
      </w:r>
      <w:r w:rsidRPr="00F4455B">
        <w:rPr>
          <w:rFonts w:ascii="Georgia" w:hAnsi="Georgia"/>
          <w:i/>
          <w:lang w:val="en-IE"/>
        </w:rPr>
        <w:t xml:space="preserve">Aurora Workshops and </w:t>
      </w:r>
      <w:r w:rsidRPr="00F4455B">
        <w:rPr>
          <w:rFonts w:ascii="Georgia" w:hAnsi="Georgia" w:cstheme="minorHAnsi"/>
        </w:rPr>
        <w:t>12 x 1 hours mentoring meetings</w:t>
      </w:r>
      <w:r w:rsidRPr="00F4455B">
        <w:rPr>
          <w:rFonts w:ascii="Georgia" w:hAnsi="Georgia"/>
          <w:i/>
          <w:lang w:val="en-IE"/>
        </w:rPr>
        <w:t>.</w:t>
      </w:r>
      <w:r w:rsidRPr="00F4455B">
        <w:rPr>
          <w:rFonts w:ascii="Georgia" w:hAnsi="Georgia"/>
          <w:lang w:val="en-IE"/>
        </w:rPr>
        <w:t xml:space="preserve">  </w:t>
      </w:r>
    </w:p>
    <w:p w14:paraId="74CCDCCA" w14:textId="77777777" w:rsidR="004A113E" w:rsidRPr="00F4455B" w:rsidRDefault="004A113E" w:rsidP="00663B5C">
      <w:pPr>
        <w:spacing w:after="0"/>
        <w:rPr>
          <w:rFonts w:ascii="Georgia" w:hAnsi="Georgia"/>
          <w:i/>
          <w:lang w:val="en-IE"/>
        </w:rPr>
      </w:pPr>
    </w:p>
    <w:bookmarkEnd w:id="1"/>
    <w:p w14:paraId="723F36AD" w14:textId="77777777" w:rsidR="00663B5C" w:rsidRPr="00F4455B" w:rsidRDefault="00663B5C" w:rsidP="00663B5C">
      <w:pPr>
        <w:spacing w:after="0" w:line="240" w:lineRule="auto"/>
        <w:ind w:left="360"/>
        <w:rPr>
          <w:rFonts w:ascii="Georgia" w:hAnsi="Georgia" w:cstheme="minorHAnsi"/>
        </w:rPr>
      </w:pPr>
    </w:p>
    <w:p w14:paraId="7E219071" w14:textId="77777777" w:rsidR="004A113E" w:rsidRPr="00F4455B" w:rsidRDefault="004A113E" w:rsidP="00663B5C">
      <w:pPr>
        <w:spacing w:after="0"/>
        <w:rPr>
          <w:rFonts w:ascii="Georgia" w:hAnsi="Georgia"/>
          <w:b/>
          <w:lang w:val="en-IE"/>
        </w:rPr>
      </w:pPr>
      <w:r w:rsidRPr="00F4455B">
        <w:rPr>
          <w:rFonts w:ascii="Georgia" w:hAnsi="Georgia" w:cstheme="minorHAnsi"/>
          <w:b/>
        </w:rPr>
        <w:t>Line Manager</w:t>
      </w:r>
      <w:r w:rsidR="00663B5C" w:rsidRPr="00F4455B">
        <w:rPr>
          <w:rFonts w:ascii="Georgia" w:hAnsi="Georgia"/>
          <w:b/>
          <w:lang w:val="en-IE"/>
        </w:rPr>
        <w:t xml:space="preserve"> (Capitals)_____________________________ </w:t>
      </w:r>
    </w:p>
    <w:p w14:paraId="68AF3A28" w14:textId="77777777" w:rsidR="004A113E" w:rsidRPr="00F4455B" w:rsidRDefault="004A113E" w:rsidP="00663B5C">
      <w:pPr>
        <w:spacing w:after="0"/>
        <w:rPr>
          <w:rFonts w:ascii="Georgia" w:hAnsi="Georgia"/>
          <w:b/>
          <w:lang w:val="en-IE"/>
        </w:rPr>
      </w:pPr>
    </w:p>
    <w:p w14:paraId="2556FB28" w14:textId="77777777" w:rsidR="00663B5C" w:rsidRPr="00F4455B" w:rsidRDefault="00663B5C" w:rsidP="00663B5C">
      <w:pPr>
        <w:spacing w:after="0"/>
        <w:rPr>
          <w:rFonts w:ascii="Georgia" w:hAnsi="Georgia"/>
          <w:b/>
          <w:lang w:val="en-IE"/>
        </w:rPr>
      </w:pPr>
      <w:r w:rsidRPr="00F4455B">
        <w:rPr>
          <w:rFonts w:ascii="Georgia" w:hAnsi="Georgia"/>
          <w:b/>
          <w:lang w:val="en-IE"/>
        </w:rPr>
        <w:t>Signature__________________________</w:t>
      </w:r>
    </w:p>
    <w:p w14:paraId="44B251E9" w14:textId="77777777" w:rsidR="004A113E" w:rsidRPr="00F4455B" w:rsidRDefault="004A113E" w:rsidP="004A113E">
      <w:pPr>
        <w:spacing w:after="0"/>
        <w:rPr>
          <w:rFonts w:ascii="Georgia" w:hAnsi="Georgia"/>
          <w:b/>
          <w:lang w:val="en-IE"/>
        </w:rPr>
      </w:pPr>
      <w:r w:rsidRPr="00F4455B">
        <w:rPr>
          <w:rFonts w:ascii="Georgia" w:hAnsi="Georgia"/>
          <w:b/>
          <w:lang w:val="en-IE"/>
        </w:rPr>
        <w:lastRenderedPageBreak/>
        <w:t>Personal Statement</w:t>
      </w:r>
    </w:p>
    <w:p w14:paraId="07FD3E13" w14:textId="77777777" w:rsidR="004A113E" w:rsidRPr="00F4455B" w:rsidRDefault="004A113E" w:rsidP="004A113E">
      <w:pPr>
        <w:spacing w:after="0"/>
        <w:rPr>
          <w:rFonts w:ascii="Georgia" w:hAnsi="Georgia"/>
          <w:lang w:val="en-IE"/>
        </w:rPr>
      </w:pPr>
      <w:r w:rsidRPr="00F4455B">
        <w:rPr>
          <w:rFonts w:ascii="Georgia" w:hAnsi="Georgia"/>
          <w:lang w:val="en-IE"/>
        </w:rPr>
        <w:t>Please complete your personal statement below, indicating why you believe you should be supported to attend Aurora and what you want to achieve from participation.  The following criteria will be used to select successful participants.</w:t>
      </w:r>
    </w:p>
    <w:p w14:paraId="19431DFF" w14:textId="77777777" w:rsidR="004A113E" w:rsidRPr="00F4455B" w:rsidRDefault="004A113E" w:rsidP="001625A9">
      <w:pPr>
        <w:spacing w:after="0"/>
        <w:rPr>
          <w:rFonts w:ascii="Georgia" w:hAnsi="Georgia"/>
          <w:lang w:val="en-IE"/>
        </w:rPr>
      </w:pPr>
    </w:p>
    <w:p w14:paraId="3EE270DD" w14:textId="77777777" w:rsidR="00C0000F" w:rsidRPr="00F4455B" w:rsidRDefault="00C0000F" w:rsidP="001625A9">
      <w:pPr>
        <w:spacing w:after="0"/>
        <w:rPr>
          <w:rFonts w:ascii="Georgia" w:hAnsi="Georgia"/>
          <w:b/>
          <w:lang w:val="en-IE"/>
        </w:rPr>
      </w:pPr>
    </w:p>
    <w:tbl>
      <w:tblPr>
        <w:tblW w:w="9356" w:type="dxa"/>
        <w:tblInd w:w="108" w:type="dxa"/>
        <w:tblLook w:val="04A0" w:firstRow="1" w:lastRow="0" w:firstColumn="1" w:lastColumn="0" w:noHBand="0" w:noVBand="1"/>
      </w:tblPr>
      <w:tblGrid>
        <w:gridCol w:w="1469"/>
        <w:gridCol w:w="1600"/>
        <w:gridCol w:w="1600"/>
        <w:gridCol w:w="2702"/>
        <w:gridCol w:w="1985"/>
      </w:tblGrid>
      <w:tr w:rsidR="002F5254" w:rsidRPr="00F4455B" w14:paraId="27A72560" w14:textId="77777777" w:rsidTr="002F5254">
        <w:trPr>
          <w:trHeight w:val="729"/>
        </w:trPr>
        <w:tc>
          <w:tcPr>
            <w:tcW w:w="1469"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1010B517" w14:textId="77777777" w:rsidR="002F5254" w:rsidRPr="00F4455B" w:rsidRDefault="002F5254">
            <w:pPr>
              <w:jc w:val="both"/>
              <w:rPr>
                <w:rFonts w:ascii="Georgia" w:eastAsia="Times New Roman" w:hAnsi="Georgia" w:cs="Tahoma"/>
                <w:b/>
                <w:bCs/>
                <w:lang w:eastAsia="en-IE"/>
              </w:rPr>
            </w:pPr>
            <w:r w:rsidRPr="00F4455B">
              <w:rPr>
                <w:rFonts w:ascii="Georgia" w:eastAsia="Times New Roman" w:hAnsi="Georgia" w:cs="Tahoma"/>
                <w:b/>
                <w:bCs/>
                <w:lang w:eastAsia="en-IE"/>
              </w:rPr>
              <w:t>Personal Motivation</w:t>
            </w:r>
          </w:p>
        </w:tc>
        <w:tc>
          <w:tcPr>
            <w:tcW w:w="1600" w:type="dxa"/>
            <w:tcBorders>
              <w:top w:val="single" w:sz="4" w:space="0" w:color="auto"/>
              <w:left w:val="nil"/>
              <w:bottom w:val="single" w:sz="4" w:space="0" w:color="auto"/>
              <w:right w:val="single" w:sz="4" w:space="0" w:color="auto"/>
            </w:tcBorders>
            <w:shd w:val="clear" w:color="auto" w:fill="D8E4BC"/>
            <w:noWrap/>
            <w:vAlign w:val="bottom"/>
            <w:hideMark/>
          </w:tcPr>
          <w:p w14:paraId="6BFFEEEC" w14:textId="77777777" w:rsidR="002F5254" w:rsidRPr="00F4455B" w:rsidRDefault="002F5254">
            <w:pPr>
              <w:jc w:val="both"/>
              <w:rPr>
                <w:rFonts w:ascii="Georgia" w:eastAsia="Times New Roman" w:hAnsi="Georgia" w:cs="Tahoma"/>
                <w:b/>
                <w:bCs/>
                <w:lang w:eastAsia="en-IE"/>
              </w:rPr>
            </w:pPr>
            <w:r w:rsidRPr="00F4455B">
              <w:rPr>
                <w:rFonts w:ascii="Georgia" w:eastAsia="Times New Roman" w:hAnsi="Georgia" w:cs="Tahoma"/>
                <w:b/>
                <w:bCs/>
                <w:lang w:eastAsia="en-IE"/>
              </w:rPr>
              <w:t>Leadership Potential</w:t>
            </w:r>
          </w:p>
        </w:tc>
        <w:tc>
          <w:tcPr>
            <w:tcW w:w="1600" w:type="dxa"/>
            <w:tcBorders>
              <w:top w:val="single" w:sz="4" w:space="0" w:color="auto"/>
              <w:left w:val="nil"/>
              <w:bottom w:val="single" w:sz="4" w:space="0" w:color="auto"/>
              <w:right w:val="single" w:sz="4" w:space="0" w:color="auto"/>
            </w:tcBorders>
            <w:shd w:val="clear" w:color="auto" w:fill="D8E4BC"/>
            <w:noWrap/>
            <w:vAlign w:val="bottom"/>
            <w:hideMark/>
          </w:tcPr>
          <w:p w14:paraId="547DBD15" w14:textId="77777777" w:rsidR="002F5254" w:rsidRPr="00F4455B" w:rsidRDefault="002F5254">
            <w:pPr>
              <w:jc w:val="both"/>
              <w:rPr>
                <w:rFonts w:ascii="Georgia" w:eastAsia="Times New Roman" w:hAnsi="Georgia" w:cs="Tahoma"/>
                <w:b/>
                <w:bCs/>
                <w:lang w:eastAsia="en-IE"/>
              </w:rPr>
            </w:pPr>
            <w:r w:rsidRPr="00F4455B">
              <w:rPr>
                <w:rFonts w:ascii="Georgia" w:eastAsia="Times New Roman" w:hAnsi="Georgia" w:cs="Tahoma"/>
                <w:b/>
                <w:bCs/>
                <w:lang w:eastAsia="en-IE"/>
              </w:rPr>
              <w:t>Evidence of Career Plan</w:t>
            </w:r>
          </w:p>
        </w:tc>
        <w:tc>
          <w:tcPr>
            <w:tcW w:w="2702" w:type="dxa"/>
            <w:tcBorders>
              <w:top w:val="single" w:sz="4" w:space="0" w:color="auto"/>
              <w:left w:val="nil"/>
              <w:bottom w:val="single" w:sz="4" w:space="0" w:color="auto"/>
              <w:right w:val="single" w:sz="4" w:space="0" w:color="auto"/>
            </w:tcBorders>
            <w:shd w:val="clear" w:color="auto" w:fill="D8E4BC"/>
            <w:noWrap/>
            <w:vAlign w:val="bottom"/>
            <w:hideMark/>
          </w:tcPr>
          <w:p w14:paraId="76CBB773" w14:textId="77777777" w:rsidR="002F5254" w:rsidRPr="00F4455B" w:rsidRDefault="002F5254" w:rsidP="00EA744D">
            <w:pPr>
              <w:jc w:val="both"/>
              <w:rPr>
                <w:rFonts w:ascii="Georgia" w:eastAsia="Times New Roman" w:hAnsi="Georgia" w:cs="Tahoma"/>
                <w:b/>
                <w:bCs/>
                <w:lang w:eastAsia="en-IE"/>
              </w:rPr>
            </w:pPr>
            <w:r w:rsidRPr="00F4455B">
              <w:rPr>
                <w:rFonts w:ascii="Georgia" w:eastAsia="Times New Roman" w:hAnsi="Georgia" w:cs="Tahoma"/>
                <w:b/>
                <w:bCs/>
                <w:lang w:eastAsia="en-IE"/>
              </w:rPr>
              <w:t>Level of Previous Experience</w:t>
            </w:r>
          </w:p>
        </w:tc>
        <w:tc>
          <w:tcPr>
            <w:tcW w:w="1985" w:type="dxa"/>
            <w:tcBorders>
              <w:top w:val="single" w:sz="4" w:space="0" w:color="auto"/>
              <w:left w:val="nil"/>
              <w:bottom w:val="single" w:sz="4" w:space="0" w:color="auto"/>
              <w:right w:val="single" w:sz="4" w:space="0" w:color="auto"/>
            </w:tcBorders>
            <w:shd w:val="clear" w:color="auto" w:fill="D8E4BC"/>
            <w:noWrap/>
            <w:vAlign w:val="bottom"/>
            <w:hideMark/>
          </w:tcPr>
          <w:p w14:paraId="0049BB68" w14:textId="77777777" w:rsidR="002F5254" w:rsidRPr="00F4455B" w:rsidRDefault="002F5254">
            <w:pPr>
              <w:jc w:val="both"/>
              <w:rPr>
                <w:rFonts w:ascii="Georgia" w:eastAsia="Times New Roman" w:hAnsi="Georgia" w:cs="Tahoma"/>
                <w:b/>
                <w:bCs/>
                <w:lang w:eastAsia="en-IE"/>
              </w:rPr>
            </w:pPr>
            <w:r w:rsidRPr="00F4455B">
              <w:rPr>
                <w:rFonts w:ascii="Georgia" w:eastAsia="Times New Roman" w:hAnsi="Georgia" w:cs="Tahoma"/>
                <w:b/>
                <w:bCs/>
                <w:lang w:eastAsia="en-IE"/>
              </w:rPr>
              <w:t>Adaptability and flexibility</w:t>
            </w:r>
          </w:p>
        </w:tc>
      </w:tr>
    </w:tbl>
    <w:p w14:paraId="5251AE3D" w14:textId="77777777" w:rsidR="004A113E" w:rsidRPr="00F4455B" w:rsidRDefault="004A113E" w:rsidP="00B04572">
      <w:pPr>
        <w:tabs>
          <w:tab w:val="left" w:pos="1950"/>
        </w:tabs>
        <w:spacing w:line="240" w:lineRule="exact"/>
        <w:jc w:val="both"/>
        <w:rPr>
          <w:rFonts w:ascii="Georgia" w:hAnsi="Georgia" w:cs="Footlight MT Light"/>
          <w:b/>
          <w:color w:val="C00000"/>
          <w:u w:val="single"/>
        </w:rPr>
      </w:pPr>
    </w:p>
    <w:p w14:paraId="229644A3" w14:textId="5A715DEE" w:rsidR="00B04572" w:rsidRPr="00F4455B" w:rsidRDefault="002F5254" w:rsidP="00B04572">
      <w:pPr>
        <w:tabs>
          <w:tab w:val="left" w:pos="1950"/>
        </w:tabs>
        <w:spacing w:line="240" w:lineRule="exact"/>
        <w:jc w:val="both"/>
        <w:rPr>
          <w:rFonts w:ascii="Georgia" w:hAnsi="Georgia" w:cs="Footlight MT Light"/>
          <w:b/>
          <w:color w:val="C00000"/>
        </w:rPr>
      </w:pPr>
      <w:r w:rsidRPr="00F4455B">
        <w:rPr>
          <w:rFonts w:ascii="Georgia" w:hAnsi="Georgia" w:cs="Footlight MT Light"/>
          <w:b/>
          <w:color w:val="C00000"/>
          <w:u w:val="single"/>
        </w:rPr>
        <w:t>Note: The submission should be n</w:t>
      </w:r>
      <w:r w:rsidR="00B04572" w:rsidRPr="00F4455B">
        <w:rPr>
          <w:rFonts w:ascii="Georgia" w:hAnsi="Georgia" w:cs="Footlight MT Light"/>
          <w:b/>
          <w:color w:val="C00000"/>
          <w:u w:val="single"/>
        </w:rPr>
        <w:t xml:space="preserve">o more than </w:t>
      </w:r>
      <w:r w:rsidR="004241F0" w:rsidRPr="00F4455B">
        <w:rPr>
          <w:rFonts w:ascii="Georgia" w:hAnsi="Georgia" w:cs="Footlight MT Light"/>
          <w:b/>
          <w:color w:val="C00000"/>
          <w:u w:val="single"/>
        </w:rPr>
        <w:t>5</w:t>
      </w:r>
      <w:r w:rsidR="00BC657E" w:rsidRPr="00F4455B">
        <w:rPr>
          <w:rFonts w:ascii="Georgia" w:hAnsi="Georgia" w:cs="Footlight MT Light"/>
          <w:b/>
          <w:color w:val="C00000"/>
          <w:u w:val="single"/>
        </w:rPr>
        <w:t>00</w:t>
      </w:r>
      <w:r w:rsidR="00B04572" w:rsidRPr="00F4455B">
        <w:rPr>
          <w:rFonts w:ascii="Georgia" w:hAnsi="Georgia" w:cs="Footlight MT Light"/>
          <w:b/>
          <w:color w:val="C00000"/>
          <w:u w:val="single"/>
        </w:rPr>
        <w:t xml:space="preserve"> words</w:t>
      </w:r>
      <w:r w:rsidR="00B04572" w:rsidRPr="00F4455B">
        <w:rPr>
          <w:rFonts w:ascii="Georgia" w:hAnsi="Georgia" w:cs="Footlight MT Light"/>
          <w:b/>
          <w:color w:val="C00000"/>
        </w:rPr>
        <w:t xml:space="preserve">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B04572" w:rsidRPr="00F4455B" w14:paraId="4D06F30D" w14:textId="77777777" w:rsidTr="00BC657E">
        <w:trPr>
          <w:trHeight w:val="6031"/>
        </w:trPr>
        <w:tc>
          <w:tcPr>
            <w:tcW w:w="9256" w:type="dxa"/>
            <w:shd w:val="clear" w:color="auto" w:fill="auto"/>
          </w:tcPr>
          <w:p w14:paraId="79D3D8F5" w14:textId="5F407DC0" w:rsidR="00B04572" w:rsidRPr="00F4455B" w:rsidRDefault="00EB01F5" w:rsidP="0061449F">
            <w:pPr>
              <w:spacing w:line="240" w:lineRule="exact"/>
              <w:jc w:val="both"/>
              <w:rPr>
                <w:rFonts w:ascii="Georgia" w:hAnsi="Georgia" w:cs="Footlight MT Light"/>
              </w:rPr>
            </w:pPr>
            <w:r w:rsidRPr="00F4455B">
              <w:rPr>
                <w:rFonts w:ascii="Georgia" w:hAnsi="Georgia" w:cs="Footlight MT Light"/>
              </w:rPr>
              <w:t>Aurora Programme 20</w:t>
            </w:r>
            <w:r w:rsidR="004B1B58" w:rsidRPr="00F4455B">
              <w:rPr>
                <w:rFonts w:ascii="Georgia" w:hAnsi="Georgia" w:cs="Footlight MT Light"/>
              </w:rPr>
              <w:t>2</w:t>
            </w:r>
            <w:r w:rsidR="00EC584C" w:rsidRPr="00F4455B">
              <w:rPr>
                <w:rFonts w:ascii="Georgia" w:hAnsi="Georgia" w:cs="Footlight MT Light"/>
              </w:rPr>
              <w:t>1</w:t>
            </w:r>
            <w:r w:rsidR="00BC657E" w:rsidRPr="00F4455B">
              <w:rPr>
                <w:rFonts w:ascii="Georgia" w:hAnsi="Georgia" w:cs="Footlight MT Light"/>
              </w:rPr>
              <w:t>/202</w:t>
            </w:r>
            <w:r w:rsidR="00EC584C" w:rsidRPr="00F4455B">
              <w:rPr>
                <w:rFonts w:ascii="Georgia" w:hAnsi="Georgia" w:cs="Footlight MT Light"/>
              </w:rPr>
              <w:t>2</w:t>
            </w:r>
            <w:r w:rsidR="00BC657E" w:rsidRPr="00F4455B">
              <w:rPr>
                <w:rFonts w:ascii="Georgia" w:hAnsi="Georgia" w:cs="Footlight MT Light"/>
              </w:rPr>
              <w:t xml:space="preserve"> </w:t>
            </w:r>
            <w:r w:rsidRPr="00F4455B">
              <w:rPr>
                <w:rFonts w:ascii="Georgia" w:hAnsi="Georgia" w:cs="Footlight MT Light"/>
              </w:rPr>
              <w:t xml:space="preserve">Application - </w:t>
            </w:r>
            <w:r w:rsidR="002F5254" w:rsidRPr="00F4455B">
              <w:rPr>
                <w:rFonts w:ascii="Georgia" w:hAnsi="Georgia" w:cs="Footlight MT Light"/>
              </w:rPr>
              <w:t>Personal Statement</w:t>
            </w:r>
          </w:p>
          <w:p w14:paraId="4F37349A" w14:textId="77777777" w:rsidR="00B04572" w:rsidRPr="00F4455B" w:rsidRDefault="00B04572" w:rsidP="0061449F">
            <w:pPr>
              <w:spacing w:line="240" w:lineRule="exact"/>
              <w:jc w:val="both"/>
              <w:rPr>
                <w:rFonts w:ascii="Georgia" w:hAnsi="Georgia" w:cs="Footlight MT Light"/>
              </w:rPr>
            </w:pPr>
          </w:p>
          <w:p w14:paraId="13E9CCB1" w14:textId="77777777" w:rsidR="00B04572" w:rsidRPr="00F4455B" w:rsidRDefault="00B04572" w:rsidP="0061449F">
            <w:pPr>
              <w:spacing w:line="240" w:lineRule="exact"/>
              <w:jc w:val="both"/>
              <w:rPr>
                <w:rFonts w:ascii="Georgia" w:hAnsi="Georgia" w:cs="Footlight MT Light"/>
              </w:rPr>
            </w:pPr>
          </w:p>
          <w:p w14:paraId="0B5E667D" w14:textId="77777777" w:rsidR="00B04572" w:rsidRPr="00F4455B" w:rsidRDefault="00B04572" w:rsidP="0061449F">
            <w:pPr>
              <w:spacing w:line="240" w:lineRule="exact"/>
              <w:jc w:val="both"/>
              <w:rPr>
                <w:rFonts w:ascii="Georgia" w:hAnsi="Georgia" w:cs="Footlight MT Light"/>
              </w:rPr>
            </w:pPr>
          </w:p>
          <w:p w14:paraId="3F8E8820" w14:textId="77777777" w:rsidR="00B04572" w:rsidRPr="00F4455B" w:rsidRDefault="00B04572" w:rsidP="0061449F">
            <w:pPr>
              <w:spacing w:line="240" w:lineRule="exact"/>
              <w:jc w:val="both"/>
              <w:rPr>
                <w:rFonts w:ascii="Georgia" w:hAnsi="Georgia" w:cs="Footlight MT Light"/>
              </w:rPr>
            </w:pPr>
          </w:p>
          <w:p w14:paraId="5A090EBD" w14:textId="77777777" w:rsidR="00B04572" w:rsidRPr="00F4455B" w:rsidRDefault="00B04572" w:rsidP="0061449F">
            <w:pPr>
              <w:spacing w:line="240" w:lineRule="exact"/>
              <w:jc w:val="both"/>
              <w:rPr>
                <w:rFonts w:ascii="Georgia" w:hAnsi="Georgia" w:cs="Footlight MT Light"/>
              </w:rPr>
            </w:pPr>
          </w:p>
          <w:p w14:paraId="28873DB5" w14:textId="77777777" w:rsidR="004A113E" w:rsidRPr="00F4455B" w:rsidRDefault="004A113E" w:rsidP="0061449F">
            <w:pPr>
              <w:spacing w:line="240" w:lineRule="exact"/>
              <w:jc w:val="both"/>
              <w:rPr>
                <w:rFonts w:ascii="Georgia" w:hAnsi="Georgia" w:cs="Footlight MT Light"/>
              </w:rPr>
            </w:pPr>
          </w:p>
          <w:p w14:paraId="67570272" w14:textId="77777777" w:rsidR="004A113E" w:rsidRPr="00F4455B" w:rsidRDefault="004A113E" w:rsidP="0061449F">
            <w:pPr>
              <w:spacing w:line="240" w:lineRule="exact"/>
              <w:jc w:val="both"/>
              <w:rPr>
                <w:rFonts w:ascii="Georgia" w:hAnsi="Georgia" w:cs="Footlight MT Light"/>
              </w:rPr>
            </w:pPr>
          </w:p>
          <w:p w14:paraId="1005CA60" w14:textId="77777777" w:rsidR="004A113E" w:rsidRPr="00F4455B" w:rsidRDefault="004A113E" w:rsidP="0061449F">
            <w:pPr>
              <w:spacing w:line="240" w:lineRule="exact"/>
              <w:jc w:val="both"/>
              <w:rPr>
                <w:rFonts w:ascii="Georgia" w:hAnsi="Georgia" w:cs="Footlight MT Light"/>
              </w:rPr>
            </w:pPr>
          </w:p>
          <w:p w14:paraId="49317B1F" w14:textId="77777777" w:rsidR="004A113E" w:rsidRPr="00F4455B" w:rsidRDefault="004A113E" w:rsidP="0061449F">
            <w:pPr>
              <w:spacing w:line="240" w:lineRule="exact"/>
              <w:jc w:val="both"/>
              <w:rPr>
                <w:rFonts w:ascii="Georgia" w:hAnsi="Georgia" w:cs="Footlight MT Light"/>
              </w:rPr>
            </w:pPr>
          </w:p>
          <w:p w14:paraId="0A4D4196" w14:textId="77777777" w:rsidR="004A113E" w:rsidRPr="00F4455B" w:rsidRDefault="004A113E" w:rsidP="0061449F">
            <w:pPr>
              <w:spacing w:line="240" w:lineRule="exact"/>
              <w:jc w:val="both"/>
              <w:rPr>
                <w:rFonts w:ascii="Georgia" w:hAnsi="Georgia" w:cs="Footlight MT Light"/>
              </w:rPr>
            </w:pPr>
          </w:p>
          <w:p w14:paraId="50D9CB7E" w14:textId="77777777" w:rsidR="004A113E" w:rsidRPr="00F4455B" w:rsidRDefault="004A113E" w:rsidP="0061449F">
            <w:pPr>
              <w:spacing w:line="240" w:lineRule="exact"/>
              <w:jc w:val="both"/>
              <w:rPr>
                <w:rFonts w:ascii="Georgia" w:hAnsi="Georgia" w:cs="Footlight MT Light"/>
              </w:rPr>
            </w:pPr>
          </w:p>
          <w:p w14:paraId="4E607CDC" w14:textId="77777777" w:rsidR="004A113E" w:rsidRPr="00F4455B" w:rsidRDefault="004A113E" w:rsidP="0061449F">
            <w:pPr>
              <w:spacing w:line="240" w:lineRule="exact"/>
              <w:jc w:val="both"/>
              <w:rPr>
                <w:rFonts w:ascii="Georgia" w:hAnsi="Georgia" w:cs="Footlight MT Light"/>
              </w:rPr>
            </w:pPr>
          </w:p>
          <w:p w14:paraId="66A2E6D3" w14:textId="77777777" w:rsidR="004A113E" w:rsidRPr="00F4455B" w:rsidRDefault="004A113E" w:rsidP="0061449F">
            <w:pPr>
              <w:spacing w:line="240" w:lineRule="exact"/>
              <w:jc w:val="both"/>
              <w:rPr>
                <w:rFonts w:ascii="Georgia" w:hAnsi="Georgia" w:cs="Footlight MT Light"/>
              </w:rPr>
            </w:pPr>
          </w:p>
          <w:p w14:paraId="127E23DE" w14:textId="77777777" w:rsidR="004A113E" w:rsidRPr="00F4455B" w:rsidRDefault="004A113E" w:rsidP="0061449F">
            <w:pPr>
              <w:spacing w:line="240" w:lineRule="exact"/>
              <w:jc w:val="both"/>
              <w:rPr>
                <w:rFonts w:ascii="Georgia" w:hAnsi="Georgia" w:cs="Footlight MT Light"/>
              </w:rPr>
            </w:pPr>
          </w:p>
          <w:p w14:paraId="0C32AEC1" w14:textId="77777777" w:rsidR="004A113E" w:rsidRPr="00F4455B" w:rsidRDefault="004A113E" w:rsidP="0061449F">
            <w:pPr>
              <w:spacing w:line="240" w:lineRule="exact"/>
              <w:jc w:val="both"/>
              <w:rPr>
                <w:rFonts w:ascii="Georgia" w:hAnsi="Georgia" w:cs="Footlight MT Light"/>
              </w:rPr>
            </w:pPr>
          </w:p>
          <w:p w14:paraId="0F66D0F2" w14:textId="77777777" w:rsidR="004A113E" w:rsidRPr="00F4455B" w:rsidRDefault="004A113E" w:rsidP="0061449F">
            <w:pPr>
              <w:spacing w:line="240" w:lineRule="exact"/>
              <w:jc w:val="both"/>
              <w:rPr>
                <w:rFonts w:ascii="Georgia" w:hAnsi="Georgia" w:cs="Footlight MT Light"/>
              </w:rPr>
            </w:pPr>
          </w:p>
          <w:p w14:paraId="766A9B8B" w14:textId="77777777" w:rsidR="004A113E" w:rsidRPr="00F4455B" w:rsidRDefault="004A113E" w:rsidP="0061449F">
            <w:pPr>
              <w:spacing w:line="240" w:lineRule="exact"/>
              <w:jc w:val="both"/>
              <w:rPr>
                <w:rFonts w:ascii="Georgia" w:hAnsi="Georgia" w:cs="Footlight MT Light"/>
              </w:rPr>
            </w:pPr>
          </w:p>
          <w:p w14:paraId="72DE1635" w14:textId="77777777" w:rsidR="004A113E" w:rsidRPr="00F4455B" w:rsidRDefault="004A113E" w:rsidP="0061449F">
            <w:pPr>
              <w:spacing w:line="240" w:lineRule="exact"/>
              <w:jc w:val="both"/>
              <w:rPr>
                <w:rFonts w:ascii="Georgia" w:hAnsi="Georgia" w:cs="Footlight MT Light"/>
              </w:rPr>
            </w:pPr>
          </w:p>
        </w:tc>
      </w:tr>
    </w:tbl>
    <w:p w14:paraId="1EA7270C" w14:textId="77777777" w:rsidR="0091008E" w:rsidRPr="00F4455B" w:rsidRDefault="0091008E" w:rsidP="0069505E">
      <w:pPr>
        <w:spacing w:after="0" w:line="240" w:lineRule="auto"/>
        <w:jc w:val="both"/>
        <w:rPr>
          <w:rFonts w:ascii="Georgia" w:eastAsia="Times New Roman" w:hAnsi="Georgia" w:cs="Tahoma"/>
          <w:b/>
          <w:bCs/>
          <w:color w:val="505050"/>
          <w:lang w:val="en-IE" w:eastAsia="en-IE"/>
        </w:rPr>
      </w:pPr>
    </w:p>
    <w:p w14:paraId="0D91AB5D" w14:textId="77777777" w:rsidR="001625A9" w:rsidRPr="00F4455B" w:rsidRDefault="001625A9" w:rsidP="001625A9">
      <w:pPr>
        <w:spacing w:after="0"/>
        <w:rPr>
          <w:rFonts w:ascii="Georgia" w:hAnsi="Georgia"/>
          <w:b/>
          <w:lang w:val="en-IE"/>
        </w:rPr>
      </w:pPr>
    </w:p>
    <w:p w14:paraId="2867C483" w14:textId="77777777" w:rsidR="00B1549A" w:rsidRPr="00F4455B" w:rsidRDefault="00B1549A" w:rsidP="00B1549A">
      <w:pPr>
        <w:spacing w:after="0"/>
        <w:rPr>
          <w:rFonts w:ascii="Georgia" w:hAnsi="Georgia"/>
          <w:b/>
          <w:lang w:val="en-IE"/>
        </w:rPr>
      </w:pPr>
      <w:r w:rsidRPr="00F4455B">
        <w:rPr>
          <w:rFonts w:ascii="Georgia" w:hAnsi="Georgia"/>
          <w:b/>
          <w:lang w:val="en-IE"/>
        </w:rPr>
        <w:t xml:space="preserve"> </w:t>
      </w:r>
      <w:r w:rsidR="00BC657E" w:rsidRPr="00F4455B">
        <w:rPr>
          <w:rFonts w:ascii="Georgia" w:hAnsi="Georgia"/>
          <w:b/>
          <w:lang w:val="en-IE"/>
        </w:rPr>
        <w:t>Signature: _</w:t>
      </w:r>
      <w:r w:rsidRPr="00F4455B">
        <w:rPr>
          <w:rFonts w:ascii="Georgia" w:hAnsi="Georgia"/>
          <w:b/>
          <w:lang w:val="en-IE"/>
        </w:rPr>
        <w:t>_________________________</w:t>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r w:rsidRPr="00F4455B">
        <w:rPr>
          <w:rFonts w:ascii="Georgia" w:hAnsi="Georgia"/>
          <w:b/>
          <w:lang w:val="en-IE"/>
        </w:rPr>
        <w:softHyphen/>
      </w:r>
    </w:p>
    <w:p w14:paraId="2FEA9222" w14:textId="77777777" w:rsidR="00BC657E" w:rsidRPr="00F4455B" w:rsidRDefault="00BC657E" w:rsidP="001625A9">
      <w:pPr>
        <w:rPr>
          <w:rFonts w:ascii="Georgia" w:hAnsi="Georgia"/>
        </w:rPr>
      </w:pPr>
    </w:p>
    <w:p w14:paraId="54F4F333" w14:textId="77777777" w:rsidR="00BC657E" w:rsidRPr="00F4455B" w:rsidRDefault="004A113E" w:rsidP="001625A9">
      <w:pPr>
        <w:rPr>
          <w:rFonts w:ascii="Georgia" w:hAnsi="Georgia"/>
          <w:b/>
          <w:lang w:val="en-IE"/>
        </w:rPr>
      </w:pPr>
      <w:r w:rsidRPr="00F4455B">
        <w:rPr>
          <w:rFonts w:ascii="Georgia" w:hAnsi="Georgia"/>
          <w:b/>
        </w:rPr>
        <w:t>Date</w:t>
      </w:r>
      <w:r w:rsidRPr="00F4455B">
        <w:rPr>
          <w:rFonts w:ascii="Georgia" w:hAnsi="Georgia"/>
        </w:rPr>
        <w:t>: _</w:t>
      </w:r>
      <w:r w:rsidR="00BC657E" w:rsidRPr="00F4455B">
        <w:rPr>
          <w:rFonts w:ascii="Georgia" w:hAnsi="Georgia"/>
        </w:rPr>
        <w:t>_________________________________</w:t>
      </w:r>
    </w:p>
    <w:sectPr w:rsidR="00BC657E" w:rsidRPr="00F4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ADD"/>
    <w:multiLevelType w:val="multilevel"/>
    <w:tmpl w:val="2948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44FCF"/>
    <w:multiLevelType w:val="multilevel"/>
    <w:tmpl w:val="0D1C3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41"/>
    <w:rsid w:val="0000397F"/>
    <w:rsid w:val="00011A8D"/>
    <w:rsid w:val="00017EE7"/>
    <w:rsid w:val="0002047A"/>
    <w:rsid w:val="00023FD6"/>
    <w:rsid w:val="00024746"/>
    <w:rsid w:val="00026725"/>
    <w:rsid w:val="000267F6"/>
    <w:rsid w:val="00036244"/>
    <w:rsid w:val="00051A4C"/>
    <w:rsid w:val="00052149"/>
    <w:rsid w:val="00054D31"/>
    <w:rsid w:val="00055424"/>
    <w:rsid w:val="0006064F"/>
    <w:rsid w:val="0006573E"/>
    <w:rsid w:val="00071414"/>
    <w:rsid w:val="000775B8"/>
    <w:rsid w:val="0008069A"/>
    <w:rsid w:val="000829FB"/>
    <w:rsid w:val="00082E7B"/>
    <w:rsid w:val="000843B1"/>
    <w:rsid w:val="00090A17"/>
    <w:rsid w:val="00092293"/>
    <w:rsid w:val="000A1ABB"/>
    <w:rsid w:val="000A2772"/>
    <w:rsid w:val="000B5259"/>
    <w:rsid w:val="000B7A7A"/>
    <w:rsid w:val="000C435F"/>
    <w:rsid w:val="000C508B"/>
    <w:rsid w:val="000D2185"/>
    <w:rsid w:val="000E0415"/>
    <w:rsid w:val="000E33B1"/>
    <w:rsid w:val="001109E1"/>
    <w:rsid w:val="00111B1C"/>
    <w:rsid w:val="00116005"/>
    <w:rsid w:val="001274F1"/>
    <w:rsid w:val="00134198"/>
    <w:rsid w:val="00136F64"/>
    <w:rsid w:val="00151116"/>
    <w:rsid w:val="00156050"/>
    <w:rsid w:val="00160096"/>
    <w:rsid w:val="001625A9"/>
    <w:rsid w:val="00164E59"/>
    <w:rsid w:val="00170FEE"/>
    <w:rsid w:val="00175501"/>
    <w:rsid w:val="00176FA6"/>
    <w:rsid w:val="001773E4"/>
    <w:rsid w:val="0018434A"/>
    <w:rsid w:val="00191391"/>
    <w:rsid w:val="001974DC"/>
    <w:rsid w:val="001A25A1"/>
    <w:rsid w:val="001A4985"/>
    <w:rsid w:val="001A4CF8"/>
    <w:rsid w:val="001C64BB"/>
    <w:rsid w:val="001D4C9C"/>
    <w:rsid w:val="001D4DA3"/>
    <w:rsid w:val="001D4DB0"/>
    <w:rsid w:val="001D5B41"/>
    <w:rsid w:val="001E0E41"/>
    <w:rsid w:val="00217696"/>
    <w:rsid w:val="002179F9"/>
    <w:rsid w:val="00231D28"/>
    <w:rsid w:val="002553BC"/>
    <w:rsid w:val="00255F0C"/>
    <w:rsid w:val="00264F67"/>
    <w:rsid w:val="0026541C"/>
    <w:rsid w:val="00267379"/>
    <w:rsid w:val="00274D56"/>
    <w:rsid w:val="00281A41"/>
    <w:rsid w:val="00282861"/>
    <w:rsid w:val="0029025F"/>
    <w:rsid w:val="002905BC"/>
    <w:rsid w:val="00292A92"/>
    <w:rsid w:val="00292CF7"/>
    <w:rsid w:val="002A2571"/>
    <w:rsid w:val="002A2642"/>
    <w:rsid w:val="002A7227"/>
    <w:rsid w:val="002B0188"/>
    <w:rsid w:val="002B0A1C"/>
    <w:rsid w:val="002B0E7E"/>
    <w:rsid w:val="002B1EED"/>
    <w:rsid w:val="002B630E"/>
    <w:rsid w:val="002C376A"/>
    <w:rsid w:val="002C6AC2"/>
    <w:rsid w:val="002D3502"/>
    <w:rsid w:val="002D35A4"/>
    <w:rsid w:val="002E3BA5"/>
    <w:rsid w:val="002E4487"/>
    <w:rsid w:val="002F5254"/>
    <w:rsid w:val="00303E3C"/>
    <w:rsid w:val="00307883"/>
    <w:rsid w:val="003102E6"/>
    <w:rsid w:val="003114C7"/>
    <w:rsid w:val="00312451"/>
    <w:rsid w:val="003152F5"/>
    <w:rsid w:val="00320726"/>
    <w:rsid w:val="00321BF2"/>
    <w:rsid w:val="00322DA7"/>
    <w:rsid w:val="00323CDF"/>
    <w:rsid w:val="003263A6"/>
    <w:rsid w:val="00334903"/>
    <w:rsid w:val="00343583"/>
    <w:rsid w:val="003440AB"/>
    <w:rsid w:val="0035659A"/>
    <w:rsid w:val="0035745B"/>
    <w:rsid w:val="00360F30"/>
    <w:rsid w:val="003617E5"/>
    <w:rsid w:val="0037181E"/>
    <w:rsid w:val="00377B68"/>
    <w:rsid w:val="00383F4E"/>
    <w:rsid w:val="00387216"/>
    <w:rsid w:val="003976B9"/>
    <w:rsid w:val="003A1C12"/>
    <w:rsid w:val="003A4897"/>
    <w:rsid w:val="003A5B85"/>
    <w:rsid w:val="003A63E7"/>
    <w:rsid w:val="003B0CD6"/>
    <w:rsid w:val="003C499F"/>
    <w:rsid w:val="003C6CD1"/>
    <w:rsid w:val="003E3507"/>
    <w:rsid w:val="003E6EAA"/>
    <w:rsid w:val="003F2330"/>
    <w:rsid w:val="00402993"/>
    <w:rsid w:val="0041000E"/>
    <w:rsid w:val="0041639D"/>
    <w:rsid w:val="004241F0"/>
    <w:rsid w:val="004262B8"/>
    <w:rsid w:val="00426508"/>
    <w:rsid w:val="00434ECF"/>
    <w:rsid w:val="00436E6F"/>
    <w:rsid w:val="004407BF"/>
    <w:rsid w:val="00445811"/>
    <w:rsid w:val="00454067"/>
    <w:rsid w:val="004553C0"/>
    <w:rsid w:val="00455C21"/>
    <w:rsid w:val="00460C55"/>
    <w:rsid w:val="00461673"/>
    <w:rsid w:val="00473B3C"/>
    <w:rsid w:val="0048384D"/>
    <w:rsid w:val="0048675F"/>
    <w:rsid w:val="004A113E"/>
    <w:rsid w:val="004A4821"/>
    <w:rsid w:val="004B0E47"/>
    <w:rsid w:val="004B1B58"/>
    <w:rsid w:val="004C620B"/>
    <w:rsid w:val="004D0788"/>
    <w:rsid w:val="004D77CC"/>
    <w:rsid w:val="004E6022"/>
    <w:rsid w:val="004F65D3"/>
    <w:rsid w:val="00517A87"/>
    <w:rsid w:val="00524286"/>
    <w:rsid w:val="005279B9"/>
    <w:rsid w:val="00531093"/>
    <w:rsid w:val="00531180"/>
    <w:rsid w:val="005467BD"/>
    <w:rsid w:val="00557778"/>
    <w:rsid w:val="00563120"/>
    <w:rsid w:val="00570DDE"/>
    <w:rsid w:val="0057434F"/>
    <w:rsid w:val="00575176"/>
    <w:rsid w:val="005868D0"/>
    <w:rsid w:val="005932FA"/>
    <w:rsid w:val="005A2973"/>
    <w:rsid w:val="005A346F"/>
    <w:rsid w:val="005A3F84"/>
    <w:rsid w:val="005A679D"/>
    <w:rsid w:val="005C0035"/>
    <w:rsid w:val="005C7220"/>
    <w:rsid w:val="005D0C4F"/>
    <w:rsid w:val="005E0360"/>
    <w:rsid w:val="005E07B1"/>
    <w:rsid w:val="005E1646"/>
    <w:rsid w:val="005F098F"/>
    <w:rsid w:val="005F1B0C"/>
    <w:rsid w:val="005F4320"/>
    <w:rsid w:val="005F6B64"/>
    <w:rsid w:val="00603542"/>
    <w:rsid w:val="00605606"/>
    <w:rsid w:val="00610F64"/>
    <w:rsid w:val="00623261"/>
    <w:rsid w:val="006250DC"/>
    <w:rsid w:val="00631BCD"/>
    <w:rsid w:val="006371E7"/>
    <w:rsid w:val="00637585"/>
    <w:rsid w:val="00640516"/>
    <w:rsid w:val="00642A82"/>
    <w:rsid w:val="0064366F"/>
    <w:rsid w:val="00647C07"/>
    <w:rsid w:val="0065227E"/>
    <w:rsid w:val="00660275"/>
    <w:rsid w:val="00660C0A"/>
    <w:rsid w:val="00660D15"/>
    <w:rsid w:val="0066169A"/>
    <w:rsid w:val="00661F6C"/>
    <w:rsid w:val="00663B5C"/>
    <w:rsid w:val="00670DD3"/>
    <w:rsid w:val="006721C0"/>
    <w:rsid w:val="00682757"/>
    <w:rsid w:val="006866CE"/>
    <w:rsid w:val="0069505E"/>
    <w:rsid w:val="006957AC"/>
    <w:rsid w:val="00696B50"/>
    <w:rsid w:val="00697182"/>
    <w:rsid w:val="006A4383"/>
    <w:rsid w:val="006A6E7F"/>
    <w:rsid w:val="006A7F54"/>
    <w:rsid w:val="006B0089"/>
    <w:rsid w:val="006C12EB"/>
    <w:rsid w:val="006C26E5"/>
    <w:rsid w:val="006C3E34"/>
    <w:rsid w:val="006D1174"/>
    <w:rsid w:val="006D23AC"/>
    <w:rsid w:val="006D7E58"/>
    <w:rsid w:val="006E4F2D"/>
    <w:rsid w:val="006E5E21"/>
    <w:rsid w:val="006F096F"/>
    <w:rsid w:val="006F4505"/>
    <w:rsid w:val="007013FB"/>
    <w:rsid w:val="00702809"/>
    <w:rsid w:val="0072406F"/>
    <w:rsid w:val="00726F3A"/>
    <w:rsid w:val="0073153E"/>
    <w:rsid w:val="007333B2"/>
    <w:rsid w:val="00740DE1"/>
    <w:rsid w:val="00750A5A"/>
    <w:rsid w:val="00753B37"/>
    <w:rsid w:val="007566AA"/>
    <w:rsid w:val="00762CBB"/>
    <w:rsid w:val="00767C03"/>
    <w:rsid w:val="007707E9"/>
    <w:rsid w:val="0077590F"/>
    <w:rsid w:val="00776D81"/>
    <w:rsid w:val="00780E75"/>
    <w:rsid w:val="00781B4A"/>
    <w:rsid w:val="00782636"/>
    <w:rsid w:val="00786394"/>
    <w:rsid w:val="00790D05"/>
    <w:rsid w:val="007921AF"/>
    <w:rsid w:val="007A0C0E"/>
    <w:rsid w:val="007A52BD"/>
    <w:rsid w:val="007A5BAE"/>
    <w:rsid w:val="007B1C52"/>
    <w:rsid w:val="007B694F"/>
    <w:rsid w:val="007B6AF3"/>
    <w:rsid w:val="007C1211"/>
    <w:rsid w:val="007C6C93"/>
    <w:rsid w:val="007D380F"/>
    <w:rsid w:val="007E14C2"/>
    <w:rsid w:val="007E3D75"/>
    <w:rsid w:val="007F3703"/>
    <w:rsid w:val="007F43D5"/>
    <w:rsid w:val="00802ED9"/>
    <w:rsid w:val="00812CED"/>
    <w:rsid w:val="0082100E"/>
    <w:rsid w:val="0082350E"/>
    <w:rsid w:val="0082476A"/>
    <w:rsid w:val="0082562A"/>
    <w:rsid w:val="0082624F"/>
    <w:rsid w:val="00831BA4"/>
    <w:rsid w:val="00841EA8"/>
    <w:rsid w:val="008460B6"/>
    <w:rsid w:val="00856836"/>
    <w:rsid w:val="00864E48"/>
    <w:rsid w:val="00874DD9"/>
    <w:rsid w:val="00877C96"/>
    <w:rsid w:val="0088079C"/>
    <w:rsid w:val="00881F2F"/>
    <w:rsid w:val="00882F28"/>
    <w:rsid w:val="008830F6"/>
    <w:rsid w:val="008844CC"/>
    <w:rsid w:val="008858D8"/>
    <w:rsid w:val="00886F59"/>
    <w:rsid w:val="00887750"/>
    <w:rsid w:val="00891361"/>
    <w:rsid w:val="00891413"/>
    <w:rsid w:val="00895467"/>
    <w:rsid w:val="008973DF"/>
    <w:rsid w:val="008A4AAC"/>
    <w:rsid w:val="008B1C7C"/>
    <w:rsid w:val="008C1F11"/>
    <w:rsid w:val="008C60C7"/>
    <w:rsid w:val="008C75FC"/>
    <w:rsid w:val="008D2F6E"/>
    <w:rsid w:val="008D6401"/>
    <w:rsid w:val="008E527F"/>
    <w:rsid w:val="008E6C6A"/>
    <w:rsid w:val="009015DA"/>
    <w:rsid w:val="009057E2"/>
    <w:rsid w:val="0091008E"/>
    <w:rsid w:val="00915FFA"/>
    <w:rsid w:val="00921FF0"/>
    <w:rsid w:val="00923AE7"/>
    <w:rsid w:val="0093135B"/>
    <w:rsid w:val="00931B36"/>
    <w:rsid w:val="00931B87"/>
    <w:rsid w:val="00937613"/>
    <w:rsid w:val="0097229D"/>
    <w:rsid w:val="00987A72"/>
    <w:rsid w:val="009B27C9"/>
    <w:rsid w:val="009B3677"/>
    <w:rsid w:val="009B3EF2"/>
    <w:rsid w:val="009C65E8"/>
    <w:rsid w:val="009E062E"/>
    <w:rsid w:val="009E0D56"/>
    <w:rsid w:val="009E37A5"/>
    <w:rsid w:val="009E4791"/>
    <w:rsid w:val="009F05C1"/>
    <w:rsid w:val="009F35AB"/>
    <w:rsid w:val="009F4419"/>
    <w:rsid w:val="00A0528D"/>
    <w:rsid w:val="00A13261"/>
    <w:rsid w:val="00A14370"/>
    <w:rsid w:val="00A159C0"/>
    <w:rsid w:val="00A16E6B"/>
    <w:rsid w:val="00A23E94"/>
    <w:rsid w:val="00A3063C"/>
    <w:rsid w:val="00A4298F"/>
    <w:rsid w:val="00A43A5A"/>
    <w:rsid w:val="00A44398"/>
    <w:rsid w:val="00A46DF5"/>
    <w:rsid w:val="00A50803"/>
    <w:rsid w:val="00A52BE4"/>
    <w:rsid w:val="00A54019"/>
    <w:rsid w:val="00A5715E"/>
    <w:rsid w:val="00A57DDE"/>
    <w:rsid w:val="00A62E11"/>
    <w:rsid w:val="00A64E18"/>
    <w:rsid w:val="00A70290"/>
    <w:rsid w:val="00A711BD"/>
    <w:rsid w:val="00A72B08"/>
    <w:rsid w:val="00A757EE"/>
    <w:rsid w:val="00A76A50"/>
    <w:rsid w:val="00A945BA"/>
    <w:rsid w:val="00A947FD"/>
    <w:rsid w:val="00AA053E"/>
    <w:rsid w:val="00AA0A5E"/>
    <w:rsid w:val="00AA63CB"/>
    <w:rsid w:val="00AA6E00"/>
    <w:rsid w:val="00AB7BB9"/>
    <w:rsid w:val="00AD5382"/>
    <w:rsid w:val="00AD6D01"/>
    <w:rsid w:val="00AD7428"/>
    <w:rsid w:val="00AE1D57"/>
    <w:rsid w:val="00AE33CA"/>
    <w:rsid w:val="00AE504C"/>
    <w:rsid w:val="00AE5363"/>
    <w:rsid w:val="00B015E3"/>
    <w:rsid w:val="00B029F9"/>
    <w:rsid w:val="00B032D2"/>
    <w:rsid w:val="00B04572"/>
    <w:rsid w:val="00B047C9"/>
    <w:rsid w:val="00B059D7"/>
    <w:rsid w:val="00B10081"/>
    <w:rsid w:val="00B14A1D"/>
    <w:rsid w:val="00B1549A"/>
    <w:rsid w:val="00B1576F"/>
    <w:rsid w:val="00B22DA2"/>
    <w:rsid w:val="00B25B9B"/>
    <w:rsid w:val="00B41740"/>
    <w:rsid w:val="00B505FC"/>
    <w:rsid w:val="00B53416"/>
    <w:rsid w:val="00B60618"/>
    <w:rsid w:val="00B60C9D"/>
    <w:rsid w:val="00B62799"/>
    <w:rsid w:val="00B63365"/>
    <w:rsid w:val="00B75D99"/>
    <w:rsid w:val="00B75FA9"/>
    <w:rsid w:val="00B82B13"/>
    <w:rsid w:val="00B83854"/>
    <w:rsid w:val="00B961FC"/>
    <w:rsid w:val="00BA0D52"/>
    <w:rsid w:val="00BC26FA"/>
    <w:rsid w:val="00BC4F0D"/>
    <w:rsid w:val="00BC657E"/>
    <w:rsid w:val="00BD2DAC"/>
    <w:rsid w:val="00BE280F"/>
    <w:rsid w:val="00BF2FF5"/>
    <w:rsid w:val="00BF3779"/>
    <w:rsid w:val="00C0000F"/>
    <w:rsid w:val="00C00D03"/>
    <w:rsid w:val="00C03D63"/>
    <w:rsid w:val="00C03FF5"/>
    <w:rsid w:val="00C05291"/>
    <w:rsid w:val="00C062A0"/>
    <w:rsid w:val="00C13788"/>
    <w:rsid w:val="00C149D9"/>
    <w:rsid w:val="00C24F65"/>
    <w:rsid w:val="00C32679"/>
    <w:rsid w:val="00C405A4"/>
    <w:rsid w:val="00C466E6"/>
    <w:rsid w:val="00C47F06"/>
    <w:rsid w:val="00C56EB7"/>
    <w:rsid w:val="00C64E0D"/>
    <w:rsid w:val="00C66999"/>
    <w:rsid w:val="00C8130C"/>
    <w:rsid w:val="00C91AE9"/>
    <w:rsid w:val="00C94D6B"/>
    <w:rsid w:val="00C95699"/>
    <w:rsid w:val="00C95BF6"/>
    <w:rsid w:val="00CB5324"/>
    <w:rsid w:val="00CD733D"/>
    <w:rsid w:val="00CE1B90"/>
    <w:rsid w:val="00CE1DF7"/>
    <w:rsid w:val="00CE3EFA"/>
    <w:rsid w:val="00D01F4C"/>
    <w:rsid w:val="00D1711C"/>
    <w:rsid w:val="00D17F6B"/>
    <w:rsid w:val="00D20622"/>
    <w:rsid w:val="00D26331"/>
    <w:rsid w:val="00D30CC2"/>
    <w:rsid w:val="00D401D5"/>
    <w:rsid w:val="00D454B4"/>
    <w:rsid w:val="00D474A7"/>
    <w:rsid w:val="00D500A7"/>
    <w:rsid w:val="00D632FE"/>
    <w:rsid w:val="00D64DEC"/>
    <w:rsid w:val="00D65C4C"/>
    <w:rsid w:val="00D65EFA"/>
    <w:rsid w:val="00D65F0E"/>
    <w:rsid w:val="00D73A99"/>
    <w:rsid w:val="00D77B4A"/>
    <w:rsid w:val="00D81036"/>
    <w:rsid w:val="00D853B7"/>
    <w:rsid w:val="00D85852"/>
    <w:rsid w:val="00D85921"/>
    <w:rsid w:val="00DB0167"/>
    <w:rsid w:val="00DC00F7"/>
    <w:rsid w:val="00DD01A6"/>
    <w:rsid w:val="00DF0C50"/>
    <w:rsid w:val="00DF6E0B"/>
    <w:rsid w:val="00DF765B"/>
    <w:rsid w:val="00E05628"/>
    <w:rsid w:val="00E1542F"/>
    <w:rsid w:val="00E22D4E"/>
    <w:rsid w:val="00E26CA2"/>
    <w:rsid w:val="00E30FCB"/>
    <w:rsid w:val="00E35DD3"/>
    <w:rsid w:val="00E40D33"/>
    <w:rsid w:val="00E5769E"/>
    <w:rsid w:val="00E60127"/>
    <w:rsid w:val="00E60F5D"/>
    <w:rsid w:val="00E637EE"/>
    <w:rsid w:val="00E66D75"/>
    <w:rsid w:val="00E70B33"/>
    <w:rsid w:val="00E75511"/>
    <w:rsid w:val="00E86673"/>
    <w:rsid w:val="00E90F61"/>
    <w:rsid w:val="00E91E3D"/>
    <w:rsid w:val="00EA0137"/>
    <w:rsid w:val="00EA744D"/>
    <w:rsid w:val="00EB01F5"/>
    <w:rsid w:val="00EB0F95"/>
    <w:rsid w:val="00EB42FD"/>
    <w:rsid w:val="00EC2C7F"/>
    <w:rsid w:val="00EC584C"/>
    <w:rsid w:val="00ED3BAF"/>
    <w:rsid w:val="00EE3D37"/>
    <w:rsid w:val="00EF3AD8"/>
    <w:rsid w:val="00F03681"/>
    <w:rsid w:val="00F038C7"/>
    <w:rsid w:val="00F06A2E"/>
    <w:rsid w:val="00F07260"/>
    <w:rsid w:val="00F11FD6"/>
    <w:rsid w:val="00F1586F"/>
    <w:rsid w:val="00F241FA"/>
    <w:rsid w:val="00F41A8C"/>
    <w:rsid w:val="00F4455B"/>
    <w:rsid w:val="00F453C5"/>
    <w:rsid w:val="00F46644"/>
    <w:rsid w:val="00F47096"/>
    <w:rsid w:val="00F51731"/>
    <w:rsid w:val="00F53E29"/>
    <w:rsid w:val="00F60ACF"/>
    <w:rsid w:val="00F6147B"/>
    <w:rsid w:val="00F657C0"/>
    <w:rsid w:val="00F9339B"/>
    <w:rsid w:val="00FA554B"/>
    <w:rsid w:val="00FA60F8"/>
    <w:rsid w:val="00FB1845"/>
    <w:rsid w:val="00FB331C"/>
    <w:rsid w:val="00FB3969"/>
    <w:rsid w:val="00FC6DF8"/>
    <w:rsid w:val="00FD22B9"/>
    <w:rsid w:val="00FD2773"/>
    <w:rsid w:val="00FD3D2E"/>
    <w:rsid w:val="00FD4D7C"/>
    <w:rsid w:val="00FD4FA2"/>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1977"/>
  <w15:docId w15:val="{4A54DFD4-E32C-4314-B7E0-8CC45A55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91"/>
    <w:rPr>
      <w:rFonts w:ascii="Tahoma" w:hAnsi="Tahoma" w:cs="Tahoma"/>
      <w:sz w:val="16"/>
      <w:szCs w:val="16"/>
    </w:rPr>
  </w:style>
  <w:style w:type="paragraph" w:styleId="NormalWeb">
    <w:name w:val="Normal (Web)"/>
    <w:basedOn w:val="Normal"/>
    <w:uiPriority w:val="99"/>
    <w:semiHidden/>
    <w:unhideWhenUsed/>
    <w:rsid w:val="003617E5"/>
    <w:pPr>
      <w:spacing w:after="288" w:line="270" w:lineRule="atLeast"/>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3617E5"/>
    <w:rPr>
      <w:b/>
      <w:bCs/>
    </w:rPr>
  </w:style>
  <w:style w:type="character" w:styleId="Hyperlink">
    <w:name w:val="Hyperlink"/>
    <w:basedOn w:val="DefaultParagraphFont"/>
    <w:uiPriority w:val="99"/>
    <w:unhideWhenUsed/>
    <w:rsid w:val="00BC657E"/>
    <w:rPr>
      <w:color w:val="0000FF" w:themeColor="hyperlink"/>
      <w:u w:val="single"/>
    </w:rPr>
  </w:style>
  <w:style w:type="character" w:styleId="UnresolvedMention">
    <w:name w:val="Unresolved Mention"/>
    <w:basedOn w:val="DefaultParagraphFont"/>
    <w:uiPriority w:val="99"/>
    <w:semiHidden/>
    <w:unhideWhenUsed/>
    <w:rsid w:val="00BC657E"/>
    <w:rPr>
      <w:color w:val="605E5C"/>
      <w:shd w:val="clear" w:color="auto" w:fill="E1DFDD"/>
    </w:rPr>
  </w:style>
  <w:style w:type="table" w:styleId="TableGrid">
    <w:name w:val="Table Grid"/>
    <w:basedOn w:val="TableNormal"/>
    <w:uiPriority w:val="59"/>
    <w:rsid w:val="00663B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51">
      <w:bodyDiv w:val="1"/>
      <w:marLeft w:val="0"/>
      <w:marRight w:val="0"/>
      <w:marTop w:val="0"/>
      <w:marBottom w:val="0"/>
      <w:divBdr>
        <w:top w:val="none" w:sz="0" w:space="0" w:color="auto"/>
        <w:left w:val="none" w:sz="0" w:space="0" w:color="auto"/>
        <w:bottom w:val="none" w:sz="0" w:space="0" w:color="auto"/>
        <w:right w:val="none" w:sz="0" w:space="0" w:color="auto"/>
      </w:divBdr>
    </w:div>
    <w:div w:id="465002491">
      <w:bodyDiv w:val="1"/>
      <w:marLeft w:val="0"/>
      <w:marRight w:val="0"/>
      <w:marTop w:val="0"/>
      <w:marBottom w:val="0"/>
      <w:divBdr>
        <w:top w:val="none" w:sz="0" w:space="0" w:color="auto"/>
        <w:left w:val="none" w:sz="0" w:space="0" w:color="auto"/>
        <w:bottom w:val="none" w:sz="0" w:space="0" w:color="auto"/>
        <w:right w:val="none" w:sz="0" w:space="0" w:color="auto"/>
      </w:divBdr>
    </w:div>
    <w:div w:id="565148339">
      <w:bodyDiv w:val="1"/>
      <w:marLeft w:val="0"/>
      <w:marRight w:val="0"/>
      <w:marTop w:val="0"/>
      <w:marBottom w:val="0"/>
      <w:divBdr>
        <w:top w:val="none" w:sz="0" w:space="0" w:color="auto"/>
        <w:left w:val="none" w:sz="0" w:space="0" w:color="auto"/>
        <w:bottom w:val="none" w:sz="0" w:space="0" w:color="auto"/>
        <w:right w:val="none" w:sz="0" w:space="0" w:color="auto"/>
      </w:divBdr>
    </w:div>
    <w:div w:id="755908026">
      <w:bodyDiv w:val="1"/>
      <w:marLeft w:val="0"/>
      <w:marRight w:val="0"/>
      <w:marTop w:val="0"/>
      <w:marBottom w:val="0"/>
      <w:divBdr>
        <w:top w:val="none" w:sz="0" w:space="0" w:color="auto"/>
        <w:left w:val="none" w:sz="0" w:space="0" w:color="auto"/>
        <w:bottom w:val="none" w:sz="0" w:space="0" w:color="auto"/>
        <w:right w:val="none" w:sz="0" w:space="0" w:color="auto"/>
      </w:divBdr>
    </w:div>
    <w:div w:id="1100950813">
      <w:bodyDiv w:val="1"/>
      <w:marLeft w:val="0"/>
      <w:marRight w:val="0"/>
      <w:marTop w:val="0"/>
      <w:marBottom w:val="0"/>
      <w:divBdr>
        <w:top w:val="none" w:sz="0" w:space="0" w:color="auto"/>
        <w:left w:val="none" w:sz="0" w:space="0" w:color="auto"/>
        <w:bottom w:val="none" w:sz="0" w:space="0" w:color="auto"/>
        <w:right w:val="none" w:sz="0" w:space="0" w:color="auto"/>
      </w:divBdr>
      <w:divsChild>
        <w:div w:id="582185356">
          <w:marLeft w:val="0"/>
          <w:marRight w:val="0"/>
          <w:marTop w:val="0"/>
          <w:marBottom w:val="0"/>
          <w:divBdr>
            <w:top w:val="none" w:sz="0" w:space="0" w:color="auto"/>
            <w:left w:val="none" w:sz="0" w:space="0" w:color="auto"/>
            <w:bottom w:val="none" w:sz="0" w:space="0" w:color="auto"/>
            <w:right w:val="none" w:sz="0" w:space="0" w:color="auto"/>
          </w:divBdr>
          <w:divsChild>
            <w:div w:id="1383989265">
              <w:marLeft w:val="0"/>
              <w:marRight w:val="0"/>
              <w:marTop w:val="0"/>
              <w:marBottom w:val="0"/>
              <w:divBdr>
                <w:top w:val="none" w:sz="0" w:space="0" w:color="auto"/>
                <w:left w:val="none" w:sz="0" w:space="0" w:color="auto"/>
                <w:bottom w:val="none" w:sz="0" w:space="0" w:color="auto"/>
                <w:right w:val="none" w:sz="0" w:space="0" w:color="auto"/>
              </w:divBdr>
              <w:divsChild>
                <w:div w:id="174734552">
                  <w:marLeft w:val="0"/>
                  <w:marRight w:val="0"/>
                  <w:marTop w:val="0"/>
                  <w:marBottom w:val="0"/>
                  <w:divBdr>
                    <w:top w:val="none" w:sz="0" w:space="0" w:color="auto"/>
                    <w:left w:val="none" w:sz="0" w:space="0" w:color="auto"/>
                    <w:bottom w:val="none" w:sz="0" w:space="0" w:color="auto"/>
                    <w:right w:val="none" w:sz="0" w:space="0" w:color="auto"/>
                  </w:divBdr>
                  <w:divsChild>
                    <w:div w:id="788203654">
                      <w:marLeft w:val="0"/>
                      <w:marRight w:val="0"/>
                      <w:marTop w:val="0"/>
                      <w:marBottom w:val="0"/>
                      <w:divBdr>
                        <w:top w:val="none" w:sz="0" w:space="0" w:color="auto"/>
                        <w:left w:val="none" w:sz="0" w:space="0" w:color="auto"/>
                        <w:bottom w:val="none" w:sz="0" w:space="0" w:color="auto"/>
                        <w:right w:val="none" w:sz="0" w:space="0" w:color="auto"/>
                      </w:divBdr>
                      <w:divsChild>
                        <w:div w:id="1392538330">
                          <w:marLeft w:val="0"/>
                          <w:marRight w:val="0"/>
                          <w:marTop w:val="0"/>
                          <w:marBottom w:val="0"/>
                          <w:divBdr>
                            <w:top w:val="none" w:sz="0" w:space="0" w:color="auto"/>
                            <w:left w:val="none" w:sz="0" w:space="0" w:color="auto"/>
                            <w:bottom w:val="none" w:sz="0" w:space="0" w:color="auto"/>
                            <w:right w:val="none" w:sz="0" w:space="0" w:color="auto"/>
                          </w:divBdr>
                          <w:divsChild>
                            <w:div w:id="1433819374">
                              <w:marLeft w:val="0"/>
                              <w:marRight w:val="0"/>
                              <w:marTop w:val="0"/>
                              <w:marBottom w:val="0"/>
                              <w:divBdr>
                                <w:top w:val="none" w:sz="0" w:space="0" w:color="auto"/>
                                <w:left w:val="none" w:sz="0" w:space="0" w:color="auto"/>
                                <w:bottom w:val="none" w:sz="0" w:space="0" w:color="auto"/>
                                <w:right w:val="none" w:sz="0" w:space="0" w:color="auto"/>
                              </w:divBdr>
                              <w:divsChild>
                                <w:div w:id="609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58232">
      <w:bodyDiv w:val="1"/>
      <w:marLeft w:val="0"/>
      <w:marRight w:val="0"/>
      <w:marTop w:val="0"/>
      <w:marBottom w:val="0"/>
      <w:divBdr>
        <w:top w:val="none" w:sz="0" w:space="0" w:color="auto"/>
        <w:left w:val="none" w:sz="0" w:space="0" w:color="auto"/>
        <w:bottom w:val="none" w:sz="0" w:space="0" w:color="auto"/>
        <w:right w:val="none" w:sz="0" w:space="0" w:color="auto"/>
      </w:divBdr>
    </w:div>
    <w:div w:id="1295674704">
      <w:bodyDiv w:val="1"/>
      <w:marLeft w:val="0"/>
      <w:marRight w:val="0"/>
      <w:marTop w:val="0"/>
      <w:marBottom w:val="0"/>
      <w:divBdr>
        <w:top w:val="none" w:sz="0" w:space="0" w:color="auto"/>
        <w:left w:val="none" w:sz="0" w:space="0" w:color="auto"/>
        <w:bottom w:val="none" w:sz="0" w:space="0" w:color="auto"/>
        <w:right w:val="none" w:sz="0" w:space="0" w:color="auto"/>
      </w:divBdr>
    </w:div>
    <w:div w:id="1946686903">
      <w:bodyDiv w:val="1"/>
      <w:marLeft w:val="0"/>
      <w:marRight w:val="0"/>
      <w:marTop w:val="0"/>
      <w:marBottom w:val="0"/>
      <w:divBdr>
        <w:top w:val="none" w:sz="0" w:space="0" w:color="auto"/>
        <w:left w:val="none" w:sz="0" w:space="0" w:color="auto"/>
        <w:bottom w:val="none" w:sz="0" w:space="0" w:color="auto"/>
        <w:right w:val="none" w:sz="0" w:space="0" w:color="auto"/>
      </w:divBdr>
      <w:divsChild>
        <w:div w:id="1874340683">
          <w:marLeft w:val="0"/>
          <w:marRight w:val="0"/>
          <w:marTop w:val="0"/>
          <w:marBottom w:val="0"/>
          <w:divBdr>
            <w:top w:val="none" w:sz="0" w:space="0" w:color="auto"/>
            <w:left w:val="none" w:sz="0" w:space="0" w:color="auto"/>
            <w:bottom w:val="none" w:sz="0" w:space="0" w:color="auto"/>
            <w:right w:val="none" w:sz="0" w:space="0" w:color="auto"/>
          </w:divBdr>
          <w:divsChild>
            <w:div w:id="756171453">
              <w:marLeft w:val="0"/>
              <w:marRight w:val="0"/>
              <w:marTop w:val="0"/>
              <w:marBottom w:val="0"/>
              <w:divBdr>
                <w:top w:val="none" w:sz="0" w:space="0" w:color="auto"/>
                <w:left w:val="none" w:sz="0" w:space="0" w:color="auto"/>
                <w:bottom w:val="none" w:sz="0" w:space="0" w:color="auto"/>
                <w:right w:val="none" w:sz="0" w:space="0" w:color="auto"/>
              </w:divBdr>
              <w:divsChild>
                <w:div w:id="1655060592">
                  <w:marLeft w:val="0"/>
                  <w:marRight w:val="0"/>
                  <w:marTop w:val="0"/>
                  <w:marBottom w:val="0"/>
                  <w:divBdr>
                    <w:top w:val="none" w:sz="0" w:space="0" w:color="auto"/>
                    <w:left w:val="none" w:sz="0" w:space="0" w:color="auto"/>
                    <w:bottom w:val="none" w:sz="0" w:space="0" w:color="auto"/>
                    <w:right w:val="none" w:sz="0" w:space="0" w:color="auto"/>
                  </w:divBdr>
                  <w:divsChild>
                    <w:div w:id="2113738596">
                      <w:marLeft w:val="0"/>
                      <w:marRight w:val="0"/>
                      <w:marTop w:val="0"/>
                      <w:marBottom w:val="0"/>
                      <w:divBdr>
                        <w:top w:val="none" w:sz="0" w:space="0" w:color="auto"/>
                        <w:left w:val="none" w:sz="0" w:space="0" w:color="auto"/>
                        <w:bottom w:val="none" w:sz="0" w:space="0" w:color="auto"/>
                        <w:right w:val="none" w:sz="0" w:space="0" w:color="auto"/>
                      </w:divBdr>
                      <w:divsChild>
                        <w:div w:id="833692357">
                          <w:marLeft w:val="0"/>
                          <w:marRight w:val="0"/>
                          <w:marTop w:val="0"/>
                          <w:marBottom w:val="0"/>
                          <w:divBdr>
                            <w:top w:val="none" w:sz="0" w:space="0" w:color="auto"/>
                            <w:left w:val="none" w:sz="0" w:space="0" w:color="auto"/>
                            <w:bottom w:val="none" w:sz="0" w:space="0" w:color="auto"/>
                            <w:right w:val="none" w:sz="0" w:space="0" w:color="auto"/>
                          </w:divBdr>
                          <w:divsChild>
                            <w:div w:id="718089470">
                              <w:marLeft w:val="0"/>
                              <w:marRight w:val="0"/>
                              <w:marTop w:val="0"/>
                              <w:marBottom w:val="0"/>
                              <w:divBdr>
                                <w:top w:val="none" w:sz="0" w:space="0" w:color="auto"/>
                                <w:left w:val="none" w:sz="0" w:space="0" w:color="auto"/>
                                <w:bottom w:val="none" w:sz="0" w:space="0" w:color="auto"/>
                                <w:right w:val="none" w:sz="0" w:space="0" w:color="auto"/>
                              </w:divBdr>
                              <w:divsChild>
                                <w:div w:id="824320437">
                                  <w:marLeft w:val="0"/>
                                  <w:marRight w:val="0"/>
                                  <w:marTop w:val="0"/>
                                  <w:marBottom w:val="0"/>
                                  <w:divBdr>
                                    <w:top w:val="none" w:sz="0" w:space="0" w:color="auto"/>
                                    <w:left w:val="none" w:sz="0" w:space="0" w:color="auto"/>
                                    <w:bottom w:val="none" w:sz="0" w:space="0" w:color="auto"/>
                                    <w:right w:val="none" w:sz="0" w:space="0" w:color="auto"/>
                                  </w:divBdr>
                                  <w:divsChild>
                                    <w:div w:id="1492527832">
                                      <w:marLeft w:val="0"/>
                                      <w:marRight w:val="0"/>
                                      <w:marTop w:val="0"/>
                                      <w:marBottom w:val="0"/>
                                      <w:divBdr>
                                        <w:top w:val="none" w:sz="0" w:space="0" w:color="auto"/>
                                        <w:left w:val="none" w:sz="0" w:space="0" w:color="auto"/>
                                        <w:bottom w:val="none" w:sz="0" w:space="0" w:color="auto"/>
                                        <w:right w:val="none" w:sz="0" w:space="0" w:color="auto"/>
                                      </w:divBdr>
                                      <w:divsChild>
                                        <w:div w:id="1603416216">
                                          <w:marLeft w:val="0"/>
                                          <w:marRight w:val="0"/>
                                          <w:marTop w:val="0"/>
                                          <w:marBottom w:val="0"/>
                                          <w:divBdr>
                                            <w:top w:val="none" w:sz="0" w:space="0" w:color="auto"/>
                                            <w:left w:val="none" w:sz="0" w:space="0" w:color="auto"/>
                                            <w:bottom w:val="none" w:sz="0" w:space="0" w:color="auto"/>
                                            <w:right w:val="none" w:sz="0" w:space="0" w:color="auto"/>
                                          </w:divBdr>
                                          <w:divsChild>
                                            <w:div w:id="1024214247">
                                              <w:marLeft w:val="0"/>
                                              <w:marRight w:val="0"/>
                                              <w:marTop w:val="0"/>
                                              <w:marBottom w:val="0"/>
                                              <w:divBdr>
                                                <w:top w:val="none" w:sz="0" w:space="0" w:color="auto"/>
                                                <w:left w:val="none" w:sz="0" w:space="0" w:color="auto"/>
                                                <w:bottom w:val="none" w:sz="0" w:space="0" w:color="auto"/>
                                                <w:right w:val="none" w:sz="0" w:space="0" w:color="auto"/>
                                              </w:divBdr>
                                              <w:divsChild>
                                                <w:div w:id="338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8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leen.mcmurrough@lyi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McGrandles Helen (Staff)</cp:lastModifiedBy>
  <cp:revision>3</cp:revision>
  <cp:lastPrinted>2020-10-19T12:26:00Z</cp:lastPrinted>
  <dcterms:created xsi:type="dcterms:W3CDTF">2021-10-04T07:52:00Z</dcterms:created>
  <dcterms:modified xsi:type="dcterms:W3CDTF">2021-10-04T08:18:00Z</dcterms:modified>
</cp:coreProperties>
</file>