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0EC8" w:rsidRDefault="00DA0EC8" w:rsidP="00DA0EC8">
      <w:pPr>
        <w:keepNext/>
        <w:spacing w:before="240" w:after="60" w:line="240" w:lineRule="auto"/>
        <w:outlineLvl w:val="0"/>
        <w:rPr>
          <w:rFonts w:ascii="Gill Sans MT" w:eastAsia="Times New Roman" w:hAnsi="Gill Sans MT" w:cs="Times New Roman"/>
          <w:b/>
          <w:color w:val="666633"/>
          <w:spacing w:val="40"/>
          <w:sz w:val="32"/>
          <w:szCs w:val="20"/>
          <w:lang w:val="en-IE"/>
        </w:rPr>
      </w:pPr>
      <w:r>
        <w:rPr>
          <w:rFonts w:ascii="Gill Sans MT" w:eastAsia="Times New Roman" w:hAnsi="Gill Sans MT" w:cs="Times New Roman"/>
          <w:b/>
          <w:color w:val="666633"/>
          <w:spacing w:val="40"/>
          <w:sz w:val="32"/>
          <w:szCs w:val="20"/>
          <w:lang w:val="en-IE"/>
        </w:rPr>
        <w:t>Irish History</w:t>
      </w:r>
    </w:p>
    <w:p w:rsidR="00C22BB3" w:rsidRPr="00DA0EC8" w:rsidRDefault="00D12599" w:rsidP="0047047E">
      <w:pPr>
        <w:keepNext/>
        <w:spacing w:before="240" w:after="60" w:line="240" w:lineRule="auto"/>
        <w:outlineLvl w:val="0"/>
        <w:rPr>
          <w:rFonts w:ascii="Gill Sans MT" w:hAnsi="Gill Sans MT"/>
          <w:sz w:val="21"/>
          <w:szCs w:val="21"/>
          <w:lang w:val="en-IE"/>
        </w:rPr>
      </w:pPr>
      <w:r w:rsidRPr="00DA0EC8">
        <w:rPr>
          <w:rFonts w:ascii="Gill Sans MT" w:hAnsi="Gill Sans MT"/>
          <w:b/>
          <w:sz w:val="21"/>
          <w:szCs w:val="21"/>
          <w:lang w:val="en-IE"/>
        </w:rPr>
        <w:t>Title</w:t>
      </w:r>
      <w:r w:rsidRPr="00DA0EC8">
        <w:rPr>
          <w:rFonts w:ascii="Gill Sans MT" w:hAnsi="Gill Sans MT"/>
          <w:sz w:val="21"/>
          <w:szCs w:val="21"/>
          <w:lang w:val="en-IE"/>
        </w:rPr>
        <w:t xml:space="preserve">: </w:t>
      </w:r>
      <w:r w:rsidR="00DA0EC8" w:rsidRPr="00DA0EC8">
        <w:rPr>
          <w:rFonts w:ascii="Gill Sans MT" w:hAnsi="Gill Sans MT"/>
          <w:sz w:val="21"/>
          <w:szCs w:val="21"/>
          <w:lang w:val="en-IE"/>
        </w:rPr>
        <w:tab/>
      </w:r>
      <w:r w:rsidR="00DA0EC8" w:rsidRPr="00DA0EC8">
        <w:rPr>
          <w:rFonts w:ascii="Gill Sans MT" w:hAnsi="Gill Sans MT"/>
          <w:sz w:val="21"/>
          <w:szCs w:val="21"/>
          <w:lang w:val="en-IE"/>
        </w:rPr>
        <w:tab/>
      </w:r>
      <w:r w:rsidR="00DA0EC8" w:rsidRPr="00DA0EC8">
        <w:rPr>
          <w:rFonts w:ascii="Gill Sans MT" w:hAnsi="Gill Sans MT"/>
          <w:sz w:val="21"/>
          <w:szCs w:val="21"/>
          <w:lang w:val="en-IE"/>
        </w:rPr>
        <w:tab/>
        <w:t xml:space="preserve">  </w:t>
      </w:r>
      <w:r w:rsidRPr="00DA0EC8">
        <w:rPr>
          <w:rFonts w:ascii="Gill Sans MT" w:hAnsi="Gill Sans MT"/>
          <w:sz w:val="21"/>
          <w:szCs w:val="21"/>
          <w:lang w:val="en-IE"/>
        </w:rPr>
        <w:t>Irish History</w:t>
      </w:r>
    </w:p>
    <w:p w:rsidR="0047047E" w:rsidRDefault="00D12599" w:rsidP="00DA0EC8">
      <w:pPr>
        <w:spacing w:line="240" w:lineRule="auto"/>
        <w:rPr>
          <w:rFonts w:ascii="Gill Sans MT" w:hAnsi="Gill Sans MT"/>
          <w:sz w:val="21"/>
          <w:szCs w:val="21"/>
          <w:lang w:val="en-IE"/>
        </w:rPr>
      </w:pPr>
      <w:r w:rsidRPr="00DA0EC8">
        <w:rPr>
          <w:rFonts w:ascii="Gill Sans MT" w:hAnsi="Gill Sans MT"/>
          <w:b/>
          <w:sz w:val="21"/>
          <w:szCs w:val="21"/>
          <w:lang w:val="en-IE"/>
        </w:rPr>
        <w:t>Award</w:t>
      </w:r>
      <w:r w:rsidRPr="00DA0EC8">
        <w:rPr>
          <w:rFonts w:ascii="Gill Sans MT" w:hAnsi="Gill Sans MT"/>
          <w:sz w:val="21"/>
          <w:szCs w:val="21"/>
          <w:lang w:val="en-IE"/>
        </w:rPr>
        <w:t xml:space="preserve">: </w:t>
      </w:r>
      <w:r w:rsidR="00DA0EC8" w:rsidRPr="00DA0EC8">
        <w:rPr>
          <w:rFonts w:ascii="Gill Sans MT" w:hAnsi="Gill Sans MT"/>
          <w:sz w:val="21"/>
          <w:szCs w:val="21"/>
          <w:lang w:val="en-IE"/>
        </w:rPr>
        <w:tab/>
      </w:r>
      <w:r w:rsidR="00DA0EC8" w:rsidRPr="00DA0EC8">
        <w:rPr>
          <w:rFonts w:ascii="Gill Sans MT" w:hAnsi="Gill Sans MT"/>
          <w:sz w:val="21"/>
          <w:szCs w:val="21"/>
          <w:lang w:val="en-IE"/>
        </w:rPr>
        <w:tab/>
        <w:t xml:space="preserve">  </w:t>
      </w:r>
      <w:r w:rsidRPr="00DA0EC8">
        <w:rPr>
          <w:rFonts w:ascii="Gill Sans MT" w:hAnsi="Gill Sans MT"/>
          <w:sz w:val="21"/>
          <w:szCs w:val="21"/>
          <w:lang w:val="en-IE"/>
        </w:rPr>
        <w:t>None</w:t>
      </w:r>
    </w:p>
    <w:p w:rsidR="00D12599" w:rsidRPr="00DA0EC8" w:rsidRDefault="00D12599" w:rsidP="00DA0EC8">
      <w:pPr>
        <w:spacing w:line="240" w:lineRule="auto"/>
        <w:rPr>
          <w:rFonts w:ascii="Gill Sans MT" w:hAnsi="Gill Sans MT"/>
          <w:sz w:val="21"/>
          <w:szCs w:val="21"/>
          <w:lang w:val="en-IE"/>
        </w:rPr>
      </w:pPr>
      <w:r w:rsidRPr="00DA0EC8">
        <w:rPr>
          <w:rFonts w:ascii="Gill Sans MT" w:hAnsi="Gill Sans MT"/>
          <w:b/>
          <w:sz w:val="21"/>
          <w:szCs w:val="21"/>
          <w:lang w:val="en-IE"/>
        </w:rPr>
        <w:t>Entry Requirements</w:t>
      </w:r>
      <w:r w:rsidRPr="00DA0EC8">
        <w:rPr>
          <w:rFonts w:ascii="Gill Sans MT" w:hAnsi="Gill Sans MT"/>
          <w:sz w:val="21"/>
          <w:szCs w:val="21"/>
          <w:lang w:val="en-IE"/>
        </w:rPr>
        <w:t xml:space="preserve">: </w:t>
      </w:r>
      <w:r w:rsidR="00DA0EC8" w:rsidRPr="00DA0EC8">
        <w:rPr>
          <w:rFonts w:ascii="Gill Sans MT" w:hAnsi="Gill Sans MT"/>
          <w:sz w:val="21"/>
          <w:szCs w:val="21"/>
          <w:lang w:val="en-IE"/>
        </w:rPr>
        <w:t xml:space="preserve"> </w:t>
      </w:r>
      <w:r w:rsidR="00DA0EC8">
        <w:rPr>
          <w:rFonts w:ascii="Gill Sans MT" w:hAnsi="Gill Sans MT"/>
          <w:sz w:val="21"/>
          <w:szCs w:val="21"/>
          <w:lang w:val="en-IE"/>
        </w:rPr>
        <w:t xml:space="preserve">  </w:t>
      </w:r>
      <w:r w:rsidRPr="00DA0EC8">
        <w:rPr>
          <w:rFonts w:ascii="Gill Sans MT" w:hAnsi="Gill Sans MT"/>
          <w:sz w:val="21"/>
          <w:szCs w:val="21"/>
          <w:lang w:val="en-IE"/>
        </w:rPr>
        <w:t>No previous knowledge required</w:t>
      </w:r>
    </w:p>
    <w:p w:rsidR="00D12599" w:rsidRPr="00DA0EC8" w:rsidRDefault="00D12599" w:rsidP="00DA0EC8">
      <w:pPr>
        <w:spacing w:line="240" w:lineRule="auto"/>
        <w:rPr>
          <w:rFonts w:ascii="Gill Sans MT" w:hAnsi="Gill Sans MT"/>
          <w:sz w:val="21"/>
          <w:szCs w:val="21"/>
          <w:lang w:val="en-IE"/>
        </w:rPr>
      </w:pPr>
      <w:r w:rsidRPr="00DA0EC8">
        <w:rPr>
          <w:rFonts w:ascii="Gill Sans MT" w:hAnsi="Gill Sans MT"/>
          <w:b/>
          <w:sz w:val="21"/>
          <w:szCs w:val="21"/>
          <w:lang w:val="en-IE"/>
        </w:rPr>
        <w:t>Course Duration</w:t>
      </w:r>
      <w:r w:rsidR="00770BEF" w:rsidRPr="00DA0EC8">
        <w:rPr>
          <w:rFonts w:ascii="Gill Sans MT" w:hAnsi="Gill Sans MT"/>
          <w:sz w:val="21"/>
          <w:szCs w:val="21"/>
          <w:lang w:val="en-IE"/>
        </w:rPr>
        <w:t xml:space="preserve">: </w:t>
      </w:r>
      <w:r w:rsidR="00DA0EC8" w:rsidRPr="00DA0EC8">
        <w:rPr>
          <w:rFonts w:ascii="Gill Sans MT" w:hAnsi="Gill Sans MT"/>
          <w:sz w:val="21"/>
          <w:szCs w:val="21"/>
          <w:lang w:val="en-IE"/>
        </w:rPr>
        <w:tab/>
        <w:t xml:space="preserve">  </w:t>
      </w:r>
      <w:r w:rsidR="00770BEF" w:rsidRPr="00DA0EC8">
        <w:rPr>
          <w:rFonts w:ascii="Gill Sans MT" w:hAnsi="Gill Sans MT"/>
          <w:sz w:val="21"/>
          <w:szCs w:val="21"/>
          <w:lang w:val="en-IE"/>
        </w:rPr>
        <w:t xml:space="preserve">2 hours per week for </w:t>
      </w:r>
      <w:r w:rsidR="005C65A8" w:rsidRPr="00DA0EC8">
        <w:rPr>
          <w:rFonts w:ascii="Gill Sans MT" w:hAnsi="Gill Sans MT"/>
          <w:sz w:val="21"/>
          <w:szCs w:val="21"/>
          <w:lang w:val="en-IE"/>
        </w:rPr>
        <w:t xml:space="preserve">12 </w:t>
      </w:r>
      <w:r w:rsidRPr="00DA0EC8">
        <w:rPr>
          <w:rFonts w:ascii="Gill Sans MT" w:hAnsi="Gill Sans MT"/>
          <w:sz w:val="21"/>
          <w:szCs w:val="21"/>
          <w:lang w:val="en-IE"/>
        </w:rPr>
        <w:t>weeks</w:t>
      </w:r>
    </w:p>
    <w:p w:rsidR="00D12599" w:rsidRPr="00DA0EC8" w:rsidRDefault="00D12599" w:rsidP="00DA0EC8">
      <w:pPr>
        <w:spacing w:line="240" w:lineRule="auto"/>
        <w:rPr>
          <w:rFonts w:ascii="Gill Sans MT" w:hAnsi="Gill Sans MT"/>
          <w:b/>
          <w:sz w:val="21"/>
          <w:szCs w:val="21"/>
          <w:lang w:val="en-IE"/>
        </w:rPr>
      </w:pPr>
      <w:r w:rsidRPr="00DA0EC8">
        <w:rPr>
          <w:rFonts w:ascii="Gill Sans MT" w:hAnsi="Gill Sans MT"/>
          <w:b/>
          <w:sz w:val="21"/>
          <w:szCs w:val="21"/>
          <w:lang w:val="en-IE"/>
        </w:rPr>
        <w:t>Course Fee:</w:t>
      </w:r>
      <w:r w:rsidR="00721607" w:rsidRPr="00DA0EC8">
        <w:rPr>
          <w:rFonts w:ascii="Gill Sans MT" w:hAnsi="Gill Sans MT"/>
          <w:b/>
          <w:sz w:val="21"/>
          <w:szCs w:val="21"/>
          <w:lang w:val="en-IE"/>
        </w:rPr>
        <w:t xml:space="preserve"> </w:t>
      </w:r>
      <w:r w:rsidR="00DA0EC8" w:rsidRPr="00DA0EC8">
        <w:rPr>
          <w:rFonts w:ascii="Gill Sans MT" w:hAnsi="Gill Sans MT"/>
          <w:b/>
          <w:sz w:val="21"/>
          <w:szCs w:val="21"/>
          <w:lang w:val="en-IE"/>
        </w:rPr>
        <w:tab/>
      </w:r>
      <w:r w:rsidR="00DA0EC8" w:rsidRPr="00DA0EC8">
        <w:rPr>
          <w:rFonts w:ascii="Gill Sans MT" w:hAnsi="Gill Sans MT"/>
          <w:b/>
          <w:sz w:val="21"/>
          <w:szCs w:val="21"/>
          <w:lang w:val="en-IE"/>
        </w:rPr>
        <w:tab/>
      </w:r>
      <w:r w:rsidR="00DA0EC8">
        <w:rPr>
          <w:rFonts w:ascii="Gill Sans MT" w:hAnsi="Gill Sans MT"/>
          <w:b/>
          <w:sz w:val="21"/>
          <w:szCs w:val="21"/>
          <w:lang w:val="en-IE"/>
        </w:rPr>
        <w:t xml:space="preserve"> </w:t>
      </w:r>
      <w:r w:rsidR="00DA0EC8" w:rsidRPr="00DA0EC8">
        <w:rPr>
          <w:rFonts w:ascii="Gill Sans MT" w:hAnsi="Gill Sans MT"/>
          <w:b/>
          <w:sz w:val="21"/>
          <w:szCs w:val="21"/>
          <w:lang w:val="en-IE"/>
        </w:rPr>
        <w:t xml:space="preserve"> </w:t>
      </w:r>
      <w:r w:rsidR="00DA0EC8" w:rsidRPr="00DA0EC8">
        <w:rPr>
          <w:rFonts w:ascii="Gill Sans MT" w:hAnsi="Gill Sans MT"/>
          <w:sz w:val="21"/>
          <w:szCs w:val="21"/>
          <w:lang w:val="en-IE"/>
        </w:rPr>
        <w:t>€180</w:t>
      </w:r>
    </w:p>
    <w:p w:rsidR="00D12599" w:rsidRPr="00DA0EC8" w:rsidRDefault="00D12599" w:rsidP="00DA0EC8">
      <w:pPr>
        <w:spacing w:line="240" w:lineRule="auto"/>
        <w:rPr>
          <w:rFonts w:ascii="Gill Sans MT" w:hAnsi="Gill Sans MT"/>
          <w:sz w:val="21"/>
          <w:szCs w:val="21"/>
          <w:lang w:val="en-IE"/>
        </w:rPr>
      </w:pPr>
      <w:r w:rsidRPr="00DA0EC8">
        <w:rPr>
          <w:rFonts w:ascii="Gill Sans MT" w:hAnsi="Gill Sans MT"/>
          <w:b/>
          <w:sz w:val="21"/>
          <w:szCs w:val="21"/>
          <w:lang w:val="en-IE"/>
        </w:rPr>
        <w:t>Nights proposed</w:t>
      </w:r>
      <w:r w:rsidRPr="00DA0EC8">
        <w:rPr>
          <w:rFonts w:ascii="Gill Sans MT" w:hAnsi="Gill Sans MT"/>
          <w:sz w:val="21"/>
          <w:szCs w:val="21"/>
          <w:lang w:val="en-IE"/>
        </w:rPr>
        <w:t xml:space="preserve">: </w:t>
      </w:r>
      <w:r w:rsidR="00DA0EC8" w:rsidRPr="00DA0EC8">
        <w:rPr>
          <w:rFonts w:ascii="Gill Sans MT" w:hAnsi="Gill Sans MT"/>
          <w:sz w:val="21"/>
          <w:szCs w:val="21"/>
          <w:lang w:val="en-IE"/>
        </w:rPr>
        <w:tab/>
        <w:t xml:space="preserve"> </w:t>
      </w:r>
      <w:r w:rsidRPr="00DA0EC8">
        <w:rPr>
          <w:rFonts w:ascii="Gill Sans MT" w:hAnsi="Gill Sans MT"/>
          <w:sz w:val="21"/>
          <w:szCs w:val="21"/>
          <w:lang w:val="en-IE"/>
        </w:rPr>
        <w:t>TBA</w:t>
      </w:r>
    </w:p>
    <w:p w:rsidR="00DA0EC8" w:rsidRPr="00DA0EC8" w:rsidRDefault="00D12599" w:rsidP="00DA0EC8">
      <w:pPr>
        <w:spacing w:line="240" w:lineRule="auto"/>
        <w:ind w:left="2268" w:hanging="2268"/>
        <w:rPr>
          <w:rFonts w:ascii="Gill Sans MT" w:hAnsi="Gill Sans MT"/>
          <w:sz w:val="21"/>
          <w:szCs w:val="21"/>
          <w:lang w:val="en-IE"/>
        </w:rPr>
      </w:pPr>
      <w:r w:rsidRPr="00DA0EC8">
        <w:rPr>
          <w:rFonts w:ascii="Gill Sans MT" w:hAnsi="Gill Sans MT"/>
          <w:b/>
          <w:sz w:val="21"/>
          <w:szCs w:val="21"/>
          <w:lang w:val="en-IE"/>
        </w:rPr>
        <w:t>Course Aims</w:t>
      </w:r>
      <w:r w:rsidRPr="00DA0EC8">
        <w:rPr>
          <w:rFonts w:ascii="Gill Sans MT" w:hAnsi="Gill Sans MT"/>
          <w:sz w:val="21"/>
          <w:szCs w:val="21"/>
          <w:lang w:val="en-IE"/>
        </w:rPr>
        <w:t xml:space="preserve">: </w:t>
      </w:r>
      <w:r w:rsidR="00DA0EC8" w:rsidRPr="00DA0EC8">
        <w:rPr>
          <w:rFonts w:ascii="Gill Sans MT" w:hAnsi="Gill Sans MT"/>
          <w:sz w:val="21"/>
          <w:szCs w:val="21"/>
          <w:lang w:val="en-IE"/>
        </w:rPr>
        <w:tab/>
      </w:r>
      <w:r w:rsidRPr="00DA0EC8">
        <w:rPr>
          <w:rFonts w:ascii="Gill Sans MT" w:hAnsi="Gill Sans MT"/>
          <w:sz w:val="21"/>
          <w:szCs w:val="21"/>
          <w:lang w:val="en-IE"/>
        </w:rPr>
        <w:t>Participants will learn about events in Irish History from Medieval times to the 21</w:t>
      </w:r>
      <w:r w:rsidRPr="00DA0EC8">
        <w:rPr>
          <w:rFonts w:ascii="Gill Sans MT" w:hAnsi="Gill Sans MT"/>
          <w:sz w:val="21"/>
          <w:szCs w:val="21"/>
          <w:vertAlign w:val="superscript"/>
          <w:lang w:val="en-IE"/>
        </w:rPr>
        <w:t>st</w:t>
      </w:r>
      <w:r w:rsidRPr="00DA0EC8">
        <w:rPr>
          <w:rFonts w:ascii="Gill Sans MT" w:hAnsi="Gill Sans MT"/>
          <w:sz w:val="21"/>
          <w:szCs w:val="21"/>
          <w:lang w:val="en-IE"/>
        </w:rPr>
        <w:t xml:space="preserve"> century. The course is unique </w:t>
      </w:r>
      <w:r w:rsidR="008355F3" w:rsidRPr="00DA0EC8">
        <w:rPr>
          <w:rFonts w:ascii="Gill Sans MT" w:hAnsi="Gill Sans MT"/>
          <w:sz w:val="21"/>
          <w:szCs w:val="21"/>
          <w:lang w:val="en-IE"/>
        </w:rPr>
        <w:t xml:space="preserve">in Donegal in particular, at present there is none of </w:t>
      </w:r>
      <w:r w:rsidR="00DA0EC8" w:rsidRPr="00DA0EC8">
        <w:rPr>
          <w:rFonts w:ascii="Gill Sans MT" w:hAnsi="Gill Sans MT"/>
          <w:sz w:val="21"/>
          <w:szCs w:val="21"/>
          <w:lang w:val="en-IE"/>
        </w:rPr>
        <w:t>its</w:t>
      </w:r>
      <w:r w:rsidR="008355F3" w:rsidRPr="00DA0EC8">
        <w:rPr>
          <w:rFonts w:ascii="Gill Sans MT" w:hAnsi="Gill Sans MT"/>
          <w:sz w:val="21"/>
          <w:szCs w:val="21"/>
          <w:lang w:val="en-IE"/>
        </w:rPr>
        <w:t xml:space="preserve"> kind in the county. I</w:t>
      </w:r>
      <w:r w:rsidRPr="00DA0EC8">
        <w:rPr>
          <w:rFonts w:ascii="Gill Sans MT" w:hAnsi="Gill Sans MT"/>
          <w:sz w:val="21"/>
          <w:szCs w:val="21"/>
          <w:lang w:val="en-IE"/>
        </w:rPr>
        <w:t>t enables the participant to look at Ireland</w:t>
      </w:r>
      <w:r w:rsidR="008355F3" w:rsidRPr="00DA0EC8">
        <w:rPr>
          <w:rFonts w:ascii="Gill Sans MT" w:hAnsi="Gill Sans MT"/>
          <w:sz w:val="21"/>
          <w:szCs w:val="21"/>
          <w:lang w:val="en-IE"/>
        </w:rPr>
        <w:t>’</w:t>
      </w:r>
      <w:r w:rsidRPr="00DA0EC8">
        <w:rPr>
          <w:rFonts w:ascii="Gill Sans MT" w:hAnsi="Gill Sans MT"/>
          <w:sz w:val="21"/>
          <w:szCs w:val="21"/>
          <w:lang w:val="en-IE"/>
        </w:rPr>
        <w:t xml:space="preserve">s past in a different light from what they would have done so before. The course promotes good research and communication skills and the participant will be given the opportunity to </w:t>
      </w:r>
      <w:r w:rsidR="00DA0EC8" w:rsidRPr="00DA0EC8">
        <w:rPr>
          <w:rFonts w:ascii="Gill Sans MT" w:hAnsi="Gill Sans MT"/>
          <w:sz w:val="21"/>
          <w:szCs w:val="21"/>
          <w:lang w:val="en-IE"/>
        </w:rPr>
        <w:t>discuss</w:t>
      </w:r>
      <w:r w:rsidR="00DA0EC8">
        <w:rPr>
          <w:rFonts w:ascii="Gill Sans MT" w:hAnsi="Gill Sans MT"/>
          <w:sz w:val="21"/>
          <w:szCs w:val="21"/>
          <w:lang w:val="en-IE"/>
        </w:rPr>
        <w:t>,</w:t>
      </w:r>
      <w:r w:rsidRPr="00DA0EC8">
        <w:rPr>
          <w:rFonts w:ascii="Gill Sans MT" w:hAnsi="Gill Sans MT"/>
          <w:sz w:val="21"/>
          <w:szCs w:val="21"/>
          <w:lang w:val="en-IE"/>
        </w:rPr>
        <w:t xml:space="preserve"> debate or present their own arguments on a particular topic if they wish.</w:t>
      </w:r>
      <w:r w:rsidR="008355F3" w:rsidRPr="00DA0EC8">
        <w:rPr>
          <w:rFonts w:ascii="Gill Sans MT" w:hAnsi="Gill Sans MT"/>
          <w:sz w:val="21"/>
          <w:szCs w:val="21"/>
          <w:lang w:val="en-IE"/>
        </w:rPr>
        <w:t xml:space="preserve"> Ireland has a deep rooted and fascinating past which is both captivating and exciting. This course enables the study of that through writing and presentations on any particular historical event which is of particular interest to the participant. The course is both practical and highly informative. The teacher Colleen Kelly is a History graduate from the University of Ulster who has researched and wrote on many topics, including Irish Emigration to America in the 19</w:t>
      </w:r>
      <w:r w:rsidR="008355F3" w:rsidRPr="00DA0EC8">
        <w:rPr>
          <w:rFonts w:ascii="Gill Sans MT" w:hAnsi="Gill Sans MT"/>
          <w:sz w:val="21"/>
          <w:szCs w:val="21"/>
          <w:vertAlign w:val="superscript"/>
          <w:lang w:val="en-IE"/>
        </w:rPr>
        <w:t>th</w:t>
      </w:r>
      <w:r w:rsidR="008355F3" w:rsidRPr="00DA0EC8">
        <w:rPr>
          <w:rFonts w:ascii="Gill Sans MT" w:hAnsi="Gill Sans MT"/>
          <w:sz w:val="21"/>
          <w:szCs w:val="21"/>
          <w:lang w:val="en-IE"/>
        </w:rPr>
        <w:t xml:space="preserve"> century, The Flight of The Earls and Women in Institutions in Ireland in the 19</w:t>
      </w:r>
      <w:r w:rsidR="008355F3" w:rsidRPr="00DA0EC8">
        <w:rPr>
          <w:rFonts w:ascii="Gill Sans MT" w:hAnsi="Gill Sans MT"/>
          <w:sz w:val="21"/>
          <w:szCs w:val="21"/>
          <w:vertAlign w:val="superscript"/>
          <w:lang w:val="en-IE"/>
        </w:rPr>
        <w:t>th</w:t>
      </w:r>
      <w:r w:rsidR="008355F3" w:rsidRPr="00DA0EC8">
        <w:rPr>
          <w:rFonts w:ascii="Gill Sans MT" w:hAnsi="Gill Sans MT"/>
          <w:sz w:val="21"/>
          <w:szCs w:val="21"/>
          <w:lang w:val="en-IE"/>
        </w:rPr>
        <w:t xml:space="preserve"> and 20</w:t>
      </w:r>
      <w:r w:rsidR="008355F3" w:rsidRPr="00DA0EC8">
        <w:rPr>
          <w:rFonts w:ascii="Gill Sans MT" w:hAnsi="Gill Sans MT"/>
          <w:sz w:val="21"/>
          <w:szCs w:val="21"/>
          <w:vertAlign w:val="superscript"/>
          <w:lang w:val="en-IE"/>
        </w:rPr>
        <w:t>th</w:t>
      </w:r>
      <w:r w:rsidR="008355F3" w:rsidRPr="00DA0EC8">
        <w:rPr>
          <w:rFonts w:ascii="Gill Sans MT" w:hAnsi="Gill Sans MT"/>
          <w:sz w:val="21"/>
          <w:szCs w:val="21"/>
          <w:lang w:val="en-IE"/>
        </w:rPr>
        <w:t xml:space="preserve"> centuries. </w:t>
      </w:r>
    </w:p>
    <w:p w:rsidR="00DA0EC8" w:rsidRPr="00DA0EC8" w:rsidRDefault="008355F3" w:rsidP="0047047E">
      <w:pPr>
        <w:spacing w:before="120" w:after="120" w:line="240" w:lineRule="auto"/>
        <w:ind w:left="2268" w:hanging="2268"/>
        <w:rPr>
          <w:rFonts w:ascii="Gill Sans MT" w:hAnsi="Gill Sans MT"/>
          <w:sz w:val="21"/>
          <w:szCs w:val="21"/>
          <w:lang w:val="en-IE"/>
        </w:rPr>
      </w:pPr>
      <w:r w:rsidRPr="00DA0EC8">
        <w:rPr>
          <w:rFonts w:ascii="Gill Sans MT" w:hAnsi="Gill Sans MT"/>
          <w:b/>
          <w:sz w:val="21"/>
          <w:szCs w:val="21"/>
          <w:lang w:val="en-IE"/>
        </w:rPr>
        <w:t>Course Structure:</w:t>
      </w:r>
      <w:r w:rsidR="00DA0EC8" w:rsidRPr="00DA0EC8">
        <w:rPr>
          <w:rFonts w:ascii="Gill Sans MT" w:hAnsi="Gill Sans MT"/>
          <w:sz w:val="21"/>
          <w:szCs w:val="21"/>
          <w:lang w:val="en-IE"/>
        </w:rPr>
        <w:t xml:space="preserve">     </w:t>
      </w:r>
      <w:r w:rsidR="00DA0EC8">
        <w:rPr>
          <w:rFonts w:ascii="Gill Sans MT" w:hAnsi="Gill Sans MT"/>
          <w:sz w:val="21"/>
          <w:szCs w:val="21"/>
          <w:lang w:val="en-IE"/>
        </w:rPr>
        <w:t xml:space="preserve">  </w:t>
      </w:r>
      <w:r w:rsidR="0047047E">
        <w:rPr>
          <w:rFonts w:ascii="Gill Sans MT" w:hAnsi="Gill Sans MT"/>
          <w:sz w:val="21"/>
          <w:szCs w:val="21"/>
          <w:lang w:val="en-IE"/>
        </w:rPr>
        <w:t xml:space="preserve"> </w:t>
      </w:r>
      <w:r w:rsidRPr="00DA0EC8">
        <w:rPr>
          <w:rFonts w:ascii="Gill Sans MT" w:hAnsi="Gill Sans MT"/>
          <w:b/>
          <w:sz w:val="21"/>
          <w:szCs w:val="21"/>
          <w:lang w:val="en-IE"/>
        </w:rPr>
        <w:t xml:space="preserve">Week </w:t>
      </w:r>
      <w:r w:rsidR="00721607" w:rsidRPr="00DA0EC8">
        <w:rPr>
          <w:rFonts w:ascii="Gill Sans MT" w:hAnsi="Gill Sans MT"/>
          <w:b/>
          <w:sz w:val="21"/>
          <w:szCs w:val="21"/>
          <w:lang w:val="en-IE"/>
        </w:rPr>
        <w:t>1</w:t>
      </w:r>
      <w:r w:rsidR="00D03FD8">
        <w:rPr>
          <w:rFonts w:ascii="Gill Sans MT" w:hAnsi="Gill Sans MT"/>
          <w:b/>
          <w:sz w:val="21"/>
          <w:szCs w:val="21"/>
          <w:lang w:val="en-IE"/>
        </w:rPr>
        <w:t>:</w:t>
      </w:r>
      <w:r w:rsidR="00721607" w:rsidRPr="00DA0EC8">
        <w:rPr>
          <w:rFonts w:ascii="Gill Sans MT" w:hAnsi="Gill Sans MT"/>
          <w:b/>
          <w:sz w:val="21"/>
          <w:szCs w:val="21"/>
          <w:lang w:val="en-IE"/>
        </w:rPr>
        <w:t xml:space="preserve"> </w:t>
      </w:r>
      <w:r w:rsidR="00721607" w:rsidRPr="00DA0EC8">
        <w:rPr>
          <w:rFonts w:ascii="Gill Sans MT" w:hAnsi="Gill Sans MT"/>
          <w:sz w:val="21"/>
          <w:szCs w:val="21"/>
          <w:lang w:val="en-IE"/>
        </w:rPr>
        <w:t>Introduction, Writing &amp; Research Skills</w:t>
      </w:r>
    </w:p>
    <w:p w:rsidR="005C65A8" w:rsidRPr="00DA0EC8" w:rsidRDefault="00DA0EC8" w:rsidP="0047047E">
      <w:pPr>
        <w:spacing w:before="120" w:after="120" w:line="240" w:lineRule="auto"/>
        <w:ind w:left="1440" w:firstLine="720"/>
        <w:rPr>
          <w:rFonts w:ascii="Gill Sans MT" w:hAnsi="Gill Sans MT"/>
          <w:sz w:val="21"/>
          <w:szCs w:val="21"/>
          <w:lang w:val="en-IE"/>
        </w:rPr>
      </w:pPr>
      <w:r>
        <w:rPr>
          <w:rFonts w:ascii="Gill Sans MT" w:hAnsi="Gill Sans MT"/>
          <w:b/>
          <w:sz w:val="21"/>
          <w:szCs w:val="21"/>
          <w:lang w:val="en-IE"/>
        </w:rPr>
        <w:t xml:space="preserve"> </w:t>
      </w:r>
      <w:r w:rsidR="005C65A8" w:rsidRPr="00DA0EC8">
        <w:rPr>
          <w:rFonts w:ascii="Gill Sans MT" w:hAnsi="Gill Sans MT"/>
          <w:b/>
          <w:sz w:val="21"/>
          <w:szCs w:val="21"/>
          <w:lang w:val="en-IE"/>
        </w:rPr>
        <w:t>Week 2</w:t>
      </w:r>
      <w:r w:rsidR="005C65A8" w:rsidRPr="00DA0EC8">
        <w:rPr>
          <w:rFonts w:ascii="Gill Sans MT" w:hAnsi="Gill Sans MT"/>
          <w:sz w:val="21"/>
          <w:szCs w:val="21"/>
          <w:lang w:val="en-IE"/>
        </w:rPr>
        <w:t>: Ireland</w:t>
      </w:r>
      <w:r w:rsidR="00721607" w:rsidRPr="00DA0EC8">
        <w:rPr>
          <w:rFonts w:ascii="Gill Sans MT" w:hAnsi="Gill Sans MT"/>
          <w:sz w:val="21"/>
          <w:szCs w:val="21"/>
          <w:lang w:val="en-IE"/>
        </w:rPr>
        <w:t>’</w:t>
      </w:r>
      <w:r w:rsidR="005C65A8" w:rsidRPr="00DA0EC8">
        <w:rPr>
          <w:rFonts w:ascii="Gill Sans MT" w:hAnsi="Gill Sans MT"/>
          <w:sz w:val="21"/>
          <w:szCs w:val="21"/>
          <w:lang w:val="en-IE"/>
        </w:rPr>
        <w:t>s first settlers</w:t>
      </w:r>
    </w:p>
    <w:p w:rsidR="008355F3" w:rsidRPr="00DA0EC8" w:rsidRDefault="00DA0EC8" w:rsidP="0047047E">
      <w:pPr>
        <w:spacing w:before="120" w:after="120" w:line="240" w:lineRule="auto"/>
        <w:ind w:left="1440" w:firstLine="720"/>
        <w:rPr>
          <w:rFonts w:ascii="Gill Sans MT" w:hAnsi="Gill Sans MT"/>
          <w:sz w:val="21"/>
          <w:szCs w:val="21"/>
          <w:lang w:val="en-IE"/>
        </w:rPr>
      </w:pPr>
      <w:r>
        <w:rPr>
          <w:rFonts w:ascii="Gill Sans MT" w:hAnsi="Gill Sans MT"/>
          <w:b/>
          <w:sz w:val="21"/>
          <w:szCs w:val="21"/>
          <w:lang w:val="en-IE"/>
        </w:rPr>
        <w:t xml:space="preserve"> </w:t>
      </w:r>
      <w:r w:rsidR="005C65A8" w:rsidRPr="00DA0EC8">
        <w:rPr>
          <w:rFonts w:ascii="Gill Sans MT" w:hAnsi="Gill Sans MT"/>
          <w:b/>
          <w:sz w:val="21"/>
          <w:szCs w:val="21"/>
          <w:lang w:val="en-IE"/>
        </w:rPr>
        <w:t>Week 3</w:t>
      </w:r>
      <w:r w:rsidR="008355F3" w:rsidRPr="00DA0EC8">
        <w:rPr>
          <w:rFonts w:ascii="Gill Sans MT" w:hAnsi="Gill Sans MT"/>
          <w:sz w:val="21"/>
          <w:szCs w:val="21"/>
          <w:lang w:val="en-IE"/>
        </w:rPr>
        <w:t>: Arrival of the first Norsemen/Vikings in Ireland</w:t>
      </w:r>
    </w:p>
    <w:p w:rsidR="008355F3" w:rsidRPr="00DA0EC8" w:rsidRDefault="00DA0EC8" w:rsidP="0047047E">
      <w:pPr>
        <w:spacing w:before="120" w:after="120" w:line="240" w:lineRule="auto"/>
        <w:ind w:left="1440" w:firstLine="720"/>
        <w:rPr>
          <w:rFonts w:ascii="Gill Sans MT" w:hAnsi="Gill Sans MT"/>
          <w:sz w:val="21"/>
          <w:szCs w:val="21"/>
          <w:lang w:val="en-IE"/>
        </w:rPr>
      </w:pPr>
      <w:r>
        <w:rPr>
          <w:rFonts w:ascii="Gill Sans MT" w:hAnsi="Gill Sans MT"/>
          <w:b/>
          <w:sz w:val="21"/>
          <w:szCs w:val="21"/>
          <w:lang w:val="en-IE"/>
        </w:rPr>
        <w:t xml:space="preserve"> </w:t>
      </w:r>
      <w:r w:rsidR="005C65A8" w:rsidRPr="00DA0EC8">
        <w:rPr>
          <w:rFonts w:ascii="Gill Sans MT" w:hAnsi="Gill Sans MT"/>
          <w:b/>
          <w:sz w:val="21"/>
          <w:szCs w:val="21"/>
          <w:lang w:val="en-IE"/>
        </w:rPr>
        <w:t>Week 4</w:t>
      </w:r>
      <w:r w:rsidR="008355F3" w:rsidRPr="00DA0EC8">
        <w:rPr>
          <w:rFonts w:ascii="Gill Sans MT" w:hAnsi="Gill Sans MT"/>
          <w:sz w:val="21"/>
          <w:szCs w:val="21"/>
          <w:lang w:val="en-IE"/>
        </w:rPr>
        <w:t>: Rebellion of Hugh O’Neill and The Flight of The Earls</w:t>
      </w:r>
    </w:p>
    <w:p w:rsidR="005C65A8" w:rsidRPr="00DA0EC8" w:rsidRDefault="00DA0EC8" w:rsidP="0047047E">
      <w:pPr>
        <w:spacing w:before="120" w:after="120" w:line="240" w:lineRule="auto"/>
        <w:ind w:left="1440" w:firstLine="720"/>
        <w:rPr>
          <w:rFonts w:ascii="Gill Sans MT" w:hAnsi="Gill Sans MT"/>
          <w:sz w:val="21"/>
          <w:szCs w:val="21"/>
          <w:lang w:val="en-IE"/>
        </w:rPr>
      </w:pPr>
      <w:r>
        <w:rPr>
          <w:rFonts w:ascii="Gill Sans MT" w:hAnsi="Gill Sans MT"/>
          <w:b/>
          <w:sz w:val="21"/>
          <w:szCs w:val="21"/>
          <w:lang w:val="en-IE"/>
        </w:rPr>
        <w:t xml:space="preserve"> </w:t>
      </w:r>
      <w:r w:rsidR="005C65A8" w:rsidRPr="00DA0EC8">
        <w:rPr>
          <w:rFonts w:ascii="Gill Sans MT" w:hAnsi="Gill Sans MT"/>
          <w:b/>
          <w:sz w:val="21"/>
          <w:szCs w:val="21"/>
          <w:lang w:val="en-IE"/>
        </w:rPr>
        <w:t>Week 5:</w:t>
      </w:r>
      <w:r w:rsidR="005C65A8" w:rsidRPr="00DA0EC8">
        <w:rPr>
          <w:rFonts w:ascii="Gill Sans MT" w:hAnsi="Gill Sans MT"/>
          <w:sz w:val="21"/>
          <w:szCs w:val="21"/>
          <w:lang w:val="en-IE"/>
        </w:rPr>
        <w:t xml:space="preserve"> The Plantation of Ulster</w:t>
      </w:r>
    </w:p>
    <w:p w:rsidR="008355F3" w:rsidRPr="00DA0EC8" w:rsidRDefault="00DA0EC8" w:rsidP="0047047E">
      <w:pPr>
        <w:spacing w:before="120" w:after="120" w:line="240" w:lineRule="auto"/>
        <w:ind w:left="1440" w:firstLine="720"/>
        <w:rPr>
          <w:rFonts w:ascii="Gill Sans MT" w:hAnsi="Gill Sans MT"/>
          <w:sz w:val="21"/>
          <w:szCs w:val="21"/>
          <w:lang w:val="en-IE"/>
        </w:rPr>
      </w:pPr>
      <w:r>
        <w:rPr>
          <w:rFonts w:ascii="Gill Sans MT" w:hAnsi="Gill Sans MT"/>
          <w:b/>
          <w:sz w:val="21"/>
          <w:szCs w:val="21"/>
          <w:lang w:val="en-IE"/>
        </w:rPr>
        <w:t xml:space="preserve"> </w:t>
      </w:r>
      <w:r w:rsidR="005C65A8" w:rsidRPr="00DA0EC8">
        <w:rPr>
          <w:rFonts w:ascii="Gill Sans MT" w:hAnsi="Gill Sans MT"/>
          <w:b/>
          <w:sz w:val="21"/>
          <w:szCs w:val="21"/>
          <w:lang w:val="en-IE"/>
        </w:rPr>
        <w:t>Week 6</w:t>
      </w:r>
      <w:r w:rsidR="008355F3" w:rsidRPr="00DA0EC8">
        <w:rPr>
          <w:rFonts w:ascii="Gill Sans MT" w:hAnsi="Gill Sans MT"/>
          <w:sz w:val="21"/>
          <w:szCs w:val="21"/>
          <w:lang w:val="en-IE"/>
        </w:rPr>
        <w:t>:</w:t>
      </w:r>
      <w:r w:rsidR="005C65A8" w:rsidRPr="00DA0EC8">
        <w:rPr>
          <w:rFonts w:ascii="Gill Sans MT" w:hAnsi="Gill Sans MT"/>
          <w:sz w:val="21"/>
          <w:szCs w:val="21"/>
          <w:lang w:val="en-IE"/>
        </w:rPr>
        <w:t xml:space="preserve"> The Great Famine </w:t>
      </w:r>
    </w:p>
    <w:p w:rsidR="005C65A8" w:rsidRPr="00DA0EC8" w:rsidRDefault="00DA0EC8" w:rsidP="0047047E">
      <w:pPr>
        <w:spacing w:before="120" w:after="120" w:line="240" w:lineRule="auto"/>
        <w:ind w:left="1440" w:firstLine="720"/>
        <w:rPr>
          <w:rFonts w:ascii="Gill Sans MT" w:hAnsi="Gill Sans MT"/>
          <w:sz w:val="21"/>
          <w:szCs w:val="21"/>
          <w:lang w:val="en-IE"/>
        </w:rPr>
      </w:pPr>
      <w:r>
        <w:rPr>
          <w:rFonts w:ascii="Gill Sans MT" w:hAnsi="Gill Sans MT"/>
          <w:b/>
          <w:sz w:val="21"/>
          <w:szCs w:val="21"/>
          <w:lang w:val="en-IE"/>
        </w:rPr>
        <w:t xml:space="preserve"> </w:t>
      </w:r>
      <w:r w:rsidR="005C65A8" w:rsidRPr="00DA0EC8">
        <w:rPr>
          <w:rFonts w:ascii="Gill Sans MT" w:hAnsi="Gill Sans MT"/>
          <w:b/>
          <w:sz w:val="21"/>
          <w:szCs w:val="21"/>
          <w:lang w:val="en-IE"/>
        </w:rPr>
        <w:t>Week 7</w:t>
      </w:r>
      <w:r w:rsidR="005C65A8" w:rsidRPr="00DA0EC8">
        <w:rPr>
          <w:rFonts w:ascii="Gill Sans MT" w:hAnsi="Gill Sans MT"/>
          <w:sz w:val="21"/>
          <w:szCs w:val="21"/>
          <w:lang w:val="en-IE"/>
        </w:rPr>
        <w:t>: Irish Emigration to Britain and America</w:t>
      </w:r>
    </w:p>
    <w:p w:rsidR="005C65A8" w:rsidRPr="00DA0EC8" w:rsidRDefault="00DA0EC8" w:rsidP="0047047E">
      <w:pPr>
        <w:spacing w:before="120" w:after="120" w:line="240" w:lineRule="auto"/>
        <w:ind w:left="1440" w:firstLine="720"/>
        <w:rPr>
          <w:rFonts w:ascii="Gill Sans MT" w:hAnsi="Gill Sans MT"/>
          <w:sz w:val="21"/>
          <w:szCs w:val="21"/>
          <w:lang w:val="en-IE"/>
        </w:rPr>
      </w:pPr>
      <w:r>
        <w:rPr>
          <w:rFonts w:ascii="Gill Sans MT" w:hAnsi="Gill Sans MT"/>
          <w:b/>
          <w:sz w:val="21"/>
          <w:szCs w:val="21"/>
          <w:lang w:val="en-IE"/>
        </w:rPr>
        <w:t xml:space="preserve"> </w:t>
      </w:r>
      <w:r w:rsidR="005C65A8" w:rsidRPr="00DA0EC8">
        <w:rPr>
          <w:rFonts w:ascii="Gill Sans MT" w:hAnsi="Gill Sans MT"/>
          <w:b/>
          <w:sz w:val="21"/>
          <w:szCs w:val="21"/>
          <w:lang w:val="en-IE"/>
        </w:rPr>
        <w:t>Week 8</w:t>
      </w:r>
      <w:r w:rsidR="005C65A8" w:rsidRPr="00DA0EC8">
        <w:rPr>
          <w:rFonts w:ascii="Gill Sans MT" w:hAnsi="Gill Sans MT"/>
          <w:sz w:val="21"/>
          <w:szCs w:val="21"/>
          <w:lang w:val="en-IE"/>
        </w:rPr>
        <w:t>: The Land War</w:t>
      </w:r>
    </w:p>
    <w:p w:rsidR="005C65A8" w:rsidRPr="00DA0EC8" w:rsidRDefault="00DA0EC8" w:rsidP="0047047E">
      <w:pPr>
        <w:spacing w:before="120" w:after="120" w:line="240" w:lineRule="auto"/>
        <w:ind w:left="1440" w:firstLine="720"/>
        <w:rPr>
          <w:rFonts w:ascii="Gill Sans MT" w:hAnsi="Gill Sans MT"/>
          <w:sz w:val="21"/>
          <w:szCs w:val="21"/>
          <w:lang w:val="en-IE"/>
        </w:rPr>
      </w:pPr>
      <w:r>
        <w:rPr>
          <w:rFonts w:ascii="Gill Sans MT" w:hAnsi="Gill Sans MT"/>
          <w:b/>
          <w:sz w:val="21"/>
          <w:szCs w:val="21"/>
          <w:lang w:val="en-IE"/>
        </w:rPr>
        <w:t xml:space="preserve"> </w:t>
      </w:r>
      <w:r w:rsidR="005C65A8" w:rsidRPr="00DA0EC8">
        <w:rPr>
          <w:rFonts w:ascii="Gill Sans MT" w:hAnsi="Gill Sans MT"/>
          <w:b/>
          <w:sz w:val="21"/>
          <w:szCs w:val="21"/>
          <w:lang w:val="en-IE"/>
        </w:rPr>
        <w:t>Week 9:</w:t>
      </w:r>
      <w:r w:rsidR="005C65A8" w:rsidRPr="00DA0EC8">
        <w:rPr>
          <w:rFonts w:ascii="Gill Sans MT" w:hAnsi="Gill Sans MT"/>
          <w:sz w:val="21"/>
          <w:szCs w:val="21"/>
          <w:lang w:val="en-IE"/>
        </w:rPr>
        <w:t xml:space="preserve"> Home Rule in Ireland</w:t>
      </w:r>
    </w:p>
    <w:p w:rsidR="005C65A8" w:rsidRPr="00DA0EC8" w:rsidRDefault="00DA0EC8" w:rsidP="0047047E">
      <w:pPr>
        <w:spacing w:before="120" w:after="120" w:line="240" w:lineRule="auto"/>
        <w:ind w:left="1440" w:firstLine="720"/>
        <w:rPr>
          <w:rFonts w:ascii="Gill Sans MT" w:hAnsi="Gill Sans MT"/>
          <w:sz w:val="21"/>
          <w:szCs w:val="21"/>
          <w:lang w:val="en-IE"/>
        </w:rPr>
      </w:pPr>
      <w:r>
        <w:rPr>
          <w:rFonts w:ascii="Gill Sans MT" w:hAnsi="Gill Sans MT"/>
          <w:b/>
          <w:sz w:val="21"/>
          <w:szCs w:val="21"/>
          <w:lang w:val="en-IE"/>
        </w:rPr>
        <w:t xml:space="preserve"> </w:t>
      </w:r>
      <w:r w:rsidR="005C65A8" w:rsidRPr="00DA0EC8">
        <w:rPr>
          <w:rFonts w:ascii="Gill Sans MT" w:hAnsi="Gill Sans MT"/>
          <w:b/>
          <w:sz w:val="21"/>
          <w:szCs w:val="21"/>
          <w:lang w:val="en-IE"/>
        </w:rPr>
        <w:t>Week 10:</w:t>
      </w:r>
      <w:r w:rsidR="005C65A8" w:rsidRPr="00DA0EC8">
        <w:rPr>
          <w:rFonts w:ascii="Gill Sans MT" w:hAnsi="Gill Sans MT"/>
          <w:sz w:val="21"/>
          <w:szCs w:val="21"/>
          <w:lang w:val="en-IE"/>
        </w:rPr>
        <w:t xml:space="preserve"> The Easter Rising</w:t>
      </w:r>
    </w:p>
    <w:p w:rsidR="005C65A8" w:rsidRPr="00DA0EC8" w:rsidRDefault="00DA0EC8" w:rsidP="0047047E">
      <w:pPr>
        <w:spacing w:before="120" w:after="120" w:line="240" w:lineRule="auto"/>
        <w:ind w:left="1440" w:firstLine="720"/>
        <w:rPr>
          <w:rFonts w:ascii="Gill Sans MT" w:hAnsi="Gill Sans MT"/>
          <w:sz w:val="21"/>
          <w:szCs w:val="21"/>
          <w:lang w:val="en-IE"/>
        </w:rPr>
      </w:pPr>
      <w:r>
        <w:rPr>
          <w:rFonts w:ascii="Gill Sans MT" w:hAnsi="Gill Sans MT"/>
          <w:b/>
          <w:sz w:val="21"/>
          <w:szCs w:val="21"/>
          <w:lang w:val="en-IE"/>
        </w:rPr>
        <w:t xml:space="preserve"> </w:t>
      </w:r>
      <w:r w:rsidR="005C65A8" w:rsidRPr="00DA0EC8">
        <w:rPr>
          <w:rFonts w:ascii="Gill Sans MT" w:hAnsi="Gill Sans MT"/>
          <w:b/>
          <w:sz w:val="21"/>
          <w:szCs w:val="21"/>
          <w:lang w:val="en-IE"/>
        </w:rPr>
        <w:t>Week 11:</w:t>
      </w:r>
      <w:r w:rsidR="005C65A8" w:rsidRPr="00DA0EC8">
        <w:rPr>
          <w:rFonts w:ascii="Gill Sans MT" w:hAnsi="Gill Sans MT"/>
          <w:sz w:val="21"/>
          <w:szCs w:val="21"/>
          <w:lang w:val="en-IE"/>
        </w:rPr>
        <w:t xml:space="preserve"> Civil War in Ireland, Constitution of Eire</w:t>
      </w:r>
    </w:p>
    <w:p w:rsidR="00721607" w:rsidRPr="00DA0EC8" w:rsidRDefault="00DA0EC8" w:rsidP="0047047E">
      <w:pPr>
        <w:spacing w:before="120" w:after="120" w:line="240" w:lineRule="auto"/>
        <w:ind w:left="3261" w:hanging="1101"/>
        <w:rPr>
          <w:rFonts w:ascii="Gill Sans MT" w:hAnsi="Gill Sans MT"/>
          <w:sz w:val="21"/>
          <w:szCs w:val="21"/>
          <w:lang w:val="en-IE"/>
        </w:rPr>
      </w:pPr>
      <w:r>
        <w:rPr>
          <w:rFonts w:ascii="Gill Sans MT" w:hAnsi="Gill Sans MT"/>
          <w:b/>
          <w:sz w:val="21"/>
          <w:szCs w:val="21"/>
          <w:lang w:val="en-IE"/>
        </w:rPr>
        <w:t xml:space="preserve"> </w:t>
      </w:r>
      <w:r w:rsidR="005C65A8" w:rsidRPr="00DA0EC8">
        <w:rPr>
          <w:rFonts w:ascii="Gill Sans MT" w:hAnsi="Gill Sans MT"/>
          <w:b/>
          <w:sz w:val="21"/>
          <w:szCs w:val="21"/>
          <w:lang w:val="en-IE"/>
        </w:rPr>
        <w:t>Week 12:</w:t>
      </w:r>
      <w:r w:rsidR="005C65A8" w:rsidRPr="00DA0EC8">
        <w:rPr>
          <w:rFonts w:ascii="Gill Sans MT" w:hAnsi="Gill Sans MT"/>
          <w:sz w:val="21"/>
          <w:szCs w:val="21"/>
          <w:lang w:val="en-IE"/>
        </w:rPr>
        <w:t xml:space="preserve"> Open to focus on any topic of interest </w:t>
      </w:r>
      <w:proofErr w:type="spellStart"/>
      <w:r w:rsidR="005C65A8" w:rsidRPr="00DA0EC8">
        <w:rPr>
          <w:rFonts w:ascii="Gill Sans MT" w:hAnsi="Gill Sans MT"/>
          <w:sz w:val="21"/>
          <w:szCs w:val="21"/>
          <w:lang w:val="en-IE"/>
        </w:rPr>
        <w:t>i.e</w:t>
      </w:r>
      <w:proofErr w:type="spellEnd"/>
      <w:r w:rsidR="005C65A8" w:rsidRPr="00DA0EC8">
        <w:rPr>
          <w:rFonts w:ascii="Gill Sans MT" w:hAnsi="Gill Sans MT"/>
          <w:sz w:val="21"/>
          <w:szCs w:val="21"/>
          <w:lang w:val="en-IE"/>
        </w:rPr>
        <w:t xml:space="preserve"> The Ir</w:t>
      </w:r>
      <w:r w:rsidR="00770BEF" w:rsidRPr="00DA0EC8">
        <w:rPr>
          <w:rFonts w:ascii="Gill Sans MT" w:hAnsi="Gill Sans MT"/>
          <w:sz w:val="21"/>
          <w:szCs w:val="21"/>
          <w:lang w:val="en-IE"/>
        </w:rPr>
        <w:t>ish Outlaw</w:t>
      </w:r>
      <w:r w:rsidR="005C65A8" w:rsidRPr="00DA0EC8">
        <w:rPr>
          <w:rFonts w:ascii="Gill Sans MT" w:hAnsi="Gill Sans MT"/>
          <w:sz w:val="21"/>
          <w:szCs w:val="21"/>
          <w:lang w:val="en-IE"/>
        </w:rPr>
        <w:t xml:space="preserve"> in Folk </w:t>
      </w:r>
      <w:r w:rsidRPr="00DA0EC8">
        <w:rPr>
          <w:rFonts w:ascii="Gill Sans MT" w:hAnsi="Gill Sans MT"/>
          <w:sz w:val="21"/>
          <w:szCs w:val="21"/>
          <w:lang w:val="en-IE"/>
        </w:rPr>
        <w:t xml:space="preserve">  </w:t>
      </w:r>
      <w:r w:rsidR="005C65A8" w:rsidRPr="00DA0EC8">
        <w:rPr>
          <w:rFonts w:ascii="Gill Sans MT" w:hAnsi="Gill Sans MT"/>
          <w:sz w:val="21"/>
          <w:szCs w:val="21"/>
          <w:lang w:val="en-IE"/>
        </w:rPr>
        <w:t xml:space="preserve">History </w:t>
      </w:r>
      <w:r w:rsidRPr="00DA0EC8">
        <w:rPr>
          <w:rFonts w:ascii="Gill Sans MT" w:hAnsi="Gill Sans MT"/>
          <w:sz w:val="21"/>
          <w:szCs w:val="21"/>
          <w:lang w:val="en-IE"/>
        </w:rPr>
        <w:t>(Ned</w:t>
      </w:r>
      <w:r w:rsidR="005C65A8" w:rsidRPr="00DA0EC8">
        <w:rPr>
          <w:rFonts w:ascii="Gill Sans MT" w:hAnsi="Gill Sans MT"/>
          <w:sz w:val="21"/>
          <w:szCs w:val="21"/>
          <w:lang w:val="en-IE"/>
        </w:rPr>
        <w:t xml:space="preserve"> </w:t>
      </w:r>
      <w:r w:rsidRPr="00DA0EC8">
        <w:rPr>
          <w:rFonts w:ascii="Gill Sans MT" w:hAnsi="Gill Sans MT"/>
          <w:sz w:val="21"/>
          <w:szCs w:val="21"/>
          <w:lang w:val="en-IE"/>
        </w:rPr>
        <w:t>Kelly)</w:t>
      </w:r>
    </w:p>
    <w:p w:rsidR="0047047E" w:rsidRDefault="005C65A8">
      <w:pPr>
        <w:rPr>
          <w:rFonts w:ascii="Gill Sans MT" w:hAnsi="Gill Sans MT"/>
          <w:sz w:val="21"/>
          <w:szCs w:val="21"/>
          <w:lang w:val="en-IE"/>
        </w:rPr>
      </w:pPr>
      <w:r w:rsidRPr="00DA0EC8">
        <w:rPr>
          <w:rFonts w:ascii="Gill Sans MT" w:hAnsi="Gill Sans MT"/>
          <w:sz w:val="21"/>
          <w:szCs w:val="21"/>
          <w:lang w:val="en-IE"/>
        </w:rPr>
        <w:t xml:space="preserve"> Irish </w:t>
      </w:r>
      <w:r w:rsidR="00770BEF" w:rsidRPr="00DA0EC8">
        <w:rPr>
          <w:rFonts w:ascii="Gill Sans MT" w:hAnsi="Gill Sans MT"/>
          <w:sz w:val="21"/>
          <w:szCs w:val="21"/>
          <w:lang w:val="en-IE"/>
        </w:rPr>
        <w:t>folk music</w:t>
      </w:r>
      <w:r w:rsidRPr="00DA0EC8">
        <w:rPr>
          <w:rFonts w:ascii="Gill Sans MT" w:hAnsi="Gill Sans MT"/>
          <w:sz w:val="21"/>
          <w:szCs w:val="21"/>
          <w:lang w:val="en-IE"/>
        </w:rPr>
        <w:t xml:space="preserve"> and culture abroad, The troubles in Northern Ireland</w:t>
      </w:r>
      <w:r w:rsidR="00A87275">
        <w:rPr>
          <w:rFonts w:ascii="Gill Sans MT" w:hAnsi="Gill Sans MT"/>
          <w:sz w:val="21"/>
          <w:szCs w:val="21"/>
          <w:lang w:val="en-IE"/>
        </w:rPr>
        <w:t xml:space="preserve"> </w:t>
      </w:r>
      <w:r w:rsidR="00770BEF" w:rsidRPr="00DA0EC8">
        <w:rPr>
          <w:rFonts w:ascii="Gill Sans MT" w:hAnsi="Gill Sans MT"/>
          <w:sz w:val="21"/>
          <w:szCs w:val="21"/>
          <w:lang w:val="en-IE"/>
        </w:rPr>
        <w:t>-</w:t>
      </w:r>
      <w:r w:rsidR="00DD1835">
        <w:rPr>
          <w:rFonts w:ascii="Gill Sans MT" w:hAnsi="Gill Sans MT"/>
          <w:sz w:val="21"/>
          <w:szCs w:val="21"/>
          <w:lang w:val="en-IE"/>
        </w:rPr>
        <w:t>1</w:t>
      </w:r>
      <w:r w:rsidRPr="00DA0EC8">
        <w:rPr>
          <w:rFonts w:ascii="Gill Sans MT" w:hAnsi="Gill Sans MT"/>
          <w:sz w:val="21"/>
          <w:szCs w:val="21"/>
          <w:lang w:val="en-IE"/>
        </w:rPr>
        <w:t>968 onwards</w:t>
      </w:r>
      <w:r w:rsidR="00770BEF" w:rsidRPr="00DA0EC8">
        <w:rPr>
          <w:rFonts w:ascii="Gill Sans MT" w:hAnsi="Gill Sans MT"/>
          <w:sz w:val="21"/>
          <w:szCs w:val="21"/>
          <w:lang w:val="en-IE"/>
        </w:rPr>
        <w:t xml:space="preserve">. These are just some </w:t>
      </w:r>
      <w:r w:rsidR="0047047E">
        <w:rPr>
          <w:rFonts w:ascii="Gill Sans MT" w:hAnsi="Gill Sans MT"/>
          <w:sz w:val="21"/>
          <w:szCs w:val="21"/>
          <w:lang w:val="en-IE"/>
        </w:rPr>
        <w:t xml:space="preserve">   </w:t>
      </w:r>
      <w:r w:rsidR="00DD1835">
        <w:rPr>
          <w:rFonts w:ascii="Gill Sans MT" w:hAnsi="Gill Sans MT"/>
          <w:sz w:val="21"/>
          <w:szCs w:val="21"/>
          <w:lang w:val="en-IE"/>
        </w:rPr>
        <w:t xml:space="preserve"> </w:t>
      </w:r>
      <w:r w:rsidR="00770BEF" w:rsidRPr="00DA0EC8">
        <w:rPr>
          <w:rFonts w:ascii="Gill Sans MT" w:hAnsi="Gill Sans MT"/>
          <w:sz w:val="21"/>
          <w:szCs w:val="21"/>
          <w:lang w:val="en-IE"/>
        </w:rPr>
        <w:t>examples of topics that can be of particular interest.</w:t>
      </w:r>
      <w:r w:rsidR="0047047E">
        <w:rPr>
          <w:rFonts w:ascii="Gill Sans MT" w:hAnsi="Gill Sans MT"/>
          <w:sz w:val="21"/>
          <w:szCs w:val="21"/>
          <w:lang w:val="en-IE"/>
        </w:rPr>
        <w:t xml:space="preserve"> </w:t>
      </w:r>
    </w:p>
    <w:p w:rsidR="005C65A8" w:rsidRPr="00DA0EC8" w:rsidRDefault="00721607" w:rsidP="0047047E">
      <w:pPr>
        <w:ind w:left="1440" w:firstLine="720"/>
        <w:rPr>
          <w:sz w:val="21"/>
          <w:szCs w:val="21"/>
          <w:lang w:val="en-IE"/>
        </w:rPr>
      </w:pPr>
      <w:r w:rsidRPr="00DA0EC8">
        <w:rPr>
          <w:rFonts w:ascii="Gill Sans MT" w:hAnsi="Gill Sans MT"/>
          <w:sz w:val="21"/>
          <w:szCs w:val="21"/>
          <w:lang w:val="en-IE"/>
        </w:rPr>
        <w:t xml:space="preserve">For further information please contact Colleen </w:t>
      </w:r>
      <w:r w:rsidR="00DA0EC8" w:rsidRPr="00DA0EC8">
        <w:rPr>
          <w:rFonts w:ascii="Gill Sans MT" w:hAnsi="Gill Sans MT"/>
          <w:sz w:val="21"/>
          <w:szCs w:val="21"/>
          <w:lang w:val="en-IE"/>
        </w:rPr>
        <w:t xml:space="preserve">Kelly </w:t>
      </w:r>
      <w:hyperlink r:id="rId4" w:history="1">
        <w:r w:rsidR="0052789C">
          <w:rPr>
            <w:rStyle w:val="Hyperlink"/>
            <w:rFonts w:ascii="Gill Sans MT" w:hAnsi="Gill Sans MT"/>
            <w:b/>
            <w:lang w:val="en-IE"/>
          </w:rPr>
          <w:t>kelly-c73@email.ulster.ac.uk.</w:t>
        </w:r>
      </w:hyperlink>
      <w:r w:rsidRPr="00DA0EC8">
        <w:rPr>
          <w:sz w:val="21"/>
          <w:szCs w:val="21"/>
          <w:lang w:val="en-IE"/>
        </w:rPr>
        <w:t xml:space="preserve"> </w:t>
      </w:r>
      <w:r w:rsidR="0047047E">
        <w:rPr>
          <w:sz w:val="21"/>
          <w:szCs w:val="21"/>
          <w:lang w:val="en-IE"/>
        </w:rPr>
        <w:t xml:space="preserve">  </w:t>
      </w:r>
      <w:r w:rsidR="0047047E">
        <w:rPr>
          <w:sz w:val="21"/>
          <w:szCs w:val="21"/>
          <w:lang w:val="en-IE"/>
        </w:rPr>
        <w:tab/>
      </w:r>
      <w:bookmarkStart w:id="0" w:name="_GoBack"/>
      <w:bookmarkEnd w:id="0"/>
      <w:r w:rsidR="0047047E" w:rsidRPr="007836AD">
        <w:rPr>
          <w:rFonts w:ascii="Gill Sans MT" w:eastAsia="Times New Roman" w:hAnsi="Gill Sans MT" w:cs="Times New Roman"/>
          <w:bCs/>
        </w:rPr>
        <w:t>Or</w:t>
      </w:r>
      <w:r w:rsidR="0047047E" w:rsidRPr="007836AD">
        <w:rPr>
          <w:rFonts w:ascii="Gill Sans MT" w:eastAsia="Times New Roman" w:hAnsi="Gill Sans MT" w:cs="Times New Roman"/>
          <w:lang w:val="en-GB"/>
        </w:rPr>
        <w:t xml:space="preserve"> Email</w:t>
      </w:r>
      <w:r w:rsidR="00DA0EC8" w:rsidRPr="007836AD">
        <w:rPr>
          <w:rFonts w:ascii="Gill Sans MT" w:eastAsia="Times New Roman" w:hAnsi="Gill Sans MT" w:cs="Times New Roman"/>
          <w:lang w:val="en-GB"/>
        </w:rPr>
        <w:t xml:space="preserve">: </w:t>
      </w:r>
      <w:hyperlink r:id="rId5" w:history="1">
        <w:r w:rsidR="00DA0EC8" w:rsidRPr="007836AD">
          <w:rPr>
            <w:rFonts w:ascii="Gill Sans MT" w:eastAsia="Times New Roman" w:hAnsi="Gill Sans MT" w:cs="Times New Roman"/>
            <w:b/>
            <w:color w:val="808000"/>
            <w:u w:val="single"/>
            <w:lang w:val="en-GB"/>
          </w:rPr>
          <w:t>peter.dobson@lyit.ie</w:t>
        </w:r>
      </w:hyperlink>
      <w:r w:rsidR="00DA0EC8" w:rsidRPr="007836AD">
        <w:rPr>
          <w:rFonts w:ascii="Gill Sans MT" w:eastAsia="Times New Roman" w:hAnsi="Gill Sans MT" w:cs="Times New Roman"/>
          <w:bCs/>
        </w:rPr>
        <w:t xml:space="preserve">   Tel: 074 9186063</w:t>
      </w:r>
    </w:p>
    <w:sectPr w:rsidR="005C65A8" w:rsidRPr="00DA0EC8" w:rsidSect="0091251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599"/>
    <w:rsid w:val="002E014F"/>
    <w:rsid w:val="00446A9B"/>
    <w:rsid w:val="0047047E"/>
    <w:rsid w:val="0052789C"/>
    <w:rsid w:val="005C65A8"/>
    <w:rsid w:val="00721607"/>
    <w:rsid w:val="00770BEF"/>
    <w:rsid w:val="008355F3"/>
    <w:rsid w:val="00912516"/>
    <w:rsid w:val="00A87275"/>
    <w:rsid w:val="00D03FD8"/>
    <w:rsid w:val="00D12599"/>
    <w:rsid w:val="00DA0EC8"/>
    <w:rsid w:val="00DD18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AFEBF9-D5BE-4D99-AEAE-34A5ADAB0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25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160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eter.dobson@lyit.ie" TargetMode="External"/><Relationship Id="rId4" Type="http://schemas.openxmlformats.org/officeDocument/2006/relationships/hyperlink" Target="mailto:kelly-c73@email.ulster.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338</Words>
  <Characters>1929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LYIT</Company>
  <LinksUpToDate>false</LinksUpToDate>
  <CharactersWithSpaces>2263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Dara Kelly</dc:creator>
  <cp:lastModifiedBy>Christopher Hudy</cp:lastModifiedBy>
  <cp:revision>7</cp:revision>
  <cp:lastPrinted>2014-06-18T13:28:00Z</cp:lastPrinted>
  <dcterms:created xsi:type="dcterms:W3CDTF">2014-06-18T13:23:00Z</dcterms:created>
  <dcterms:modified xsi:type="dcterms:W3CDTF">2014-12-16T09:14:00Z</dcterms:modified>
</cp:coreProperties>
</file>