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2BD" w:rsidRPr="00DA52BD" w:rsidRDefault="00DA52BD" w:rsidP="005424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en-IE"/>
        </w:rPr>
      </w:pPr>
      <w:bookmarkStart w:id="0" w:name="_GoBack"/>
      <w:bookmarkEnd w:id="0"/>
      <w:r w:rsidRPr="00DA52BD">
        <w:rPr>
          <w:rFonts w:ascii="Times New Roman" w:eastAsia="Times New Roman" w:hAnsi="Times New Roman" w:cs="Times New Roman"/>
          <w:b/>
          <w:sz w:val="27"/>
          <w:szCs w:val="27"/>
          <w:lang w:eastAsia="en-IE"/>
        </w:rPr>
        <w:t>Communications Learning Centre</w:t>
      </w:r>
    </w:p>
    <w:p w:rsidR="005424D3" w:rsidRDefault="005424D3" w:rsidP="005424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5424D3">
        <w:rPr>
          <w:rFonts w:ascii="Times New Roman" w:eastAsia="Times New Roman" w:hAnsi="Times New Roman" w:cs="Times New Roman"/>
          <w:sz w:val="24"/>
          <w:szCs w:val="24"/>
          <w:lang w:eastAsia="en-IE"/>
        </w:rPr>
        <w:t>The Communicati</w:t>
      </w:r>
      <w:r w:rsidR="004D57DE">
        <w:rPr>
          <w:rFonts w:ascii="Times New Roman" w:eastAsia="Times New Roman" w:hAnsi="Times New Roman" w:cs="Times New Roman"/>
          <w:sz w:val="24"/>
          <w:szCs w:val="24"/>
          <w:lang w:eastAsia="en-IE"/>
        </w:rPr>
        <w:t>ons Learning Centre (CLC) is now part of</w:t>
      </w:r>
      <w:r w:rsidRPr="005424D3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 The </w:t>
      </w:r>
      <w:r w:rsidR="00DA52BD">
        <w:rPr>
          <w:rFonts w:ascii="Times New Roman" w:eastAsia="Times New Roman" w:hAnsi="Times New Roman" w:cs="Times New Roman"/>
          <w:sz w:val="24"/>
          <w:szCs w:val="24"/>
          <w:lang w:eastAsia="en-IE"/>
        </w:rPr>
        <w:t>Curve</w:t>
      </w:r>
      <w:r w:rsidRPr="005424D3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. It is a learning, advice and support centre for students covering various aspects of academic communication skills within the college. </w:t>
      </w:r>
      <w:r w:rsidR="00DA52BD">
        <w:rPr>
          <w:rFonts w:ascii="Times New Roman" w:eastAsia="Times New Roman" w:hAnsi="Times New Roman" w:cs="Times New Roman"/>
          <w:sz w:val="24"/>
          <w:szCs w:val="24"/>
          <w:lang w:eastAsia="en-IE"/>
        </w:rPr>
        <w:t>T</w:t>
      </w:r>
      <w:r w:rsidRPr="005424D3">
        <w:rPr>
          <w:rFonts w:ascii="Times New Roman" w:eastAsia="Times New Roman" w:hAnsi="Times New Roman" w:cs="Times New Roman"/>
          <w:sz w:val="24"/>
          <w:szCs w:val="24"/>
          <w:lang w:eastAsia="en-IE"/>
        </w:rPr>
        <w:t>he CLC is open to all students. The aim of the CLC is to provide a resource focal point for students around academic communications and study skills.</w:t>
      </w:r>
    </w:p>
    <w:p w:rsidR="00DA52BD" w:rsidRPr="00DA52BD" w:rsidRDefault="00DA52BD" w:rsidP="00DA52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DA52BD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The CLC also provides a suite of open workshops for students over the college year covering the following subjects: </w:t>
      </w:r>
    </w:p>
    <w:p w:rsidR="00DA52BD" w:rsidRPr="00DA52BD" w:rsidRDefault="00DA52BD" w:rsidP="00DA52B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DA52BD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Preparing and delivering an effective presentation </w:t>
      </w:r>
    </w:p>
    <w:p w:rsidR="00DA52BD" w:rsidRPr="00DA52BD" w:rsidRDefault="00DA52BD" w:rsidP="00DA52B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DA52BD">
        <w:rPr>
          <w:rFonts w:ascii="Times New Roman" w:eastAsia="Times New Roman" w:hAnsi="Times New Roman" w:cs="Times New Roman"/>
          <w:sz w:val="24"/>
          <w:szCs w:val="24"/>
          <w:lang w:eastAsia="en-IE"/>
        </w:rPr>
        <w:t>Writing an essay: advice on process and structure</w:t>
      </w:r>
    </w:p>
    <w:p w:rsidR="00DA52BD" w:rsidRPr="00DA52BD" w:rsidRDefault="00DA52BD" w:rsidP="00DA52B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DA52BD">
        <w:rPr>
          <w:rFonts w:ascii="Times New Roman" w:eastAsia="Times New Roman" w:hAnsi="Times New Roman" w:cs="Times New Roman"/>
          <w:sz w:val="24"/>
          <w:szCs w:val="24"/>
          <w:lang w:eastAsia="en-IE"/>
        </w:rPr>
        <w:t>Advice on referencing and avoiding plagiarism</w:t>
      </w:r>
    </w:p>
    <w:p w:rsidR="00DA52BD" w:rsidRPr="00DA52BD" w:rsidRDefault="00DA52BD" w:rsidP="00DA52B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DA52BD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Advice on exam preparation and technique </w:t>
      </w:r>
    </w:p>
    <w:p w:rsidR="00DA52BD" w:rsidRPr="00DA52BD" w:rsidRDefault="00DA52BD" w:rsidP="00DA52B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DA52BD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Turnitin advice and information. </w:t>
      </w:r>
    </w:p>
    <w:p w:rsidR="00DA52BD" w:rsidRDefault="00DA52BD" w:rsidP="00DA52BD">
      <w:pPr>
        <w:pStyle w:val="ListParagraph"/>
        <w:tabs>
          <w:tab w:val="left" w:pos="284"/>
        </w:tabs>
        <w:ind w:left="0"/>
        <w:rPr>
          <w:rFonts w:ascii="Times New Roman" w:eastAsia="Times New Roman" w:hAnsi="Times New Roman" w:cs="Times New Roman"/>
          <w:sz w:val="24"/>
          <w:szCs w:val="24"/>
          <w:lang w:val="en" w:eastAsia="en-IE"/>
        </w:rPr>
      </w:pPr>
      <w:r w:rsidRPr="0039783D">
        <w:rPr>
          <w:rFonts w:ascii="Times New Roman" w:eastAsia="Times New Roman" w:hAnsi="Times New Roman" w:cs="Times New Roman"/>
          <w:sz w:val="24"/>
          <w:szCs w:val="24"/>
          <w:lang w:val="en" w:eastAsia="en-IE"/>
        </w:rPr>
        <w:t>FOR FURTHER INFORMATION</w:t>
      </w:r>
    </w:p>
    <w:p w:rsidR="00DA52BD" w:rsidRDefault="00DA52BD" w:rsidP="00DA52BD">
      <w:pPr>
        <w:pStyle w:val="ListParagraph"/>
        <w:tabs>
          <w:tab w:val="left" w:pos="284"/>
        </w:tabs>
        <w:ind w:left="0"/>
        <w:rPr>
          <w:rFonts w:ascii="Times New Roman" w:eastAsia="Times New Roman" w:hAnsi="Times New Roman" w:cs="Times New Roman"/>
          <w:sz w:val="24"/>
          <w:szCs w:val="24"/>
          <w:lang w:val="en" w:eastAsia="en-IE"/>
        </w:rPr>
      </w:pPr>
      <w:r w:rsidRPr="0067180C">
        <w:rPr>
          <w:rFonts w:ascii="Times New Roman" w:eastAsia="Times New Roman" w:hAnsi="Times New Roman" w:cs="Times New Roman"/>
          <w:b/>
          <w:sz w:val="24"/>
          <w:szCs w:val="24"/>
          <w:lang w:val="en" w:eastAsia="en-IE"/>
        </w:rPr>
        <w:t>Contact:</w:t>
      </w:r>
      <w:r>
        <w:rPr>
          <w:rFonts w:ascii="Times New Roman" w:eastAsia="Times New Roman" w:hAnsi="Times New Roman" w:cs="Times New Roman"/>
          <w:sz w:val="24"/>
          <w:szCs w:val="24"/>
          <w:lang w:val="en" w:eastAsia="en-IE"/>
        </w:rPr>
        <w:t xml:space="preserve"> John Kearns</w:t>
      </w:r>
    </w:p>
    <w:p w:rsidR="00DA52BD" w:rsidRDefault="00DA52BD" w:rsidP="00DA52BD">
      <w:pPr>
        <w:pStyle w:val="ListParagraph"/>
        <w:tabs>
          <w:tab w:val="left" w:pos="284"/>
        </w:tabs>
        <w:ind w:left="0"/>
      </w:pPr>
      <w:r w:rsidRPr="0067180C">
        <w:rPr>
          <w:b/>
        </w:rPr>
        <w:t>E-</w:t>
      </w:r>
      <w:r>
        <w:rPr>
          <w:b/>
        </w:rPr>
        <w:t>M</w:t>
      </w:r>
      <w:r w:rsidRPr="0067180C">
        <w:rPr>
          <w:b/>
        </w:rPr>
        <w:t>ail</w:t>
      </w:r>
      <w:r>
        <w:t>: john.kearns@lyit.ie</w:t>
      </w:r>
    </w:p>
    <w:p w:rsidR="00DA52BD" w:rsidRDefault="00DA52BD" w:rsidP="00DA52BD">
      <w:pPr>
        <w:pStyle w:val="ListParagraph"/>
        <w:tabs>
          <w:tab w:val="left" w:pos="284"/>
        </w:tabs>
        <w:ind w:left="0"/>
      </w:pPr>
      <w:r w:rsidRPr="0067180C">
        <w:rPr>
          <w:b/>
        </w:rPr>
        <w:t>Room</w:t>
      </w:r>
      <w:r>
        <w:t>: 3456</w:t>
      </w:r>
    </w:p>
    <w:p w:rsidR="00DA52BD" w:rsidRDefault="00DA52BD" w:rsidP="005424D3">
      <w:pPr>
        <w:spacing w:before="100" w:beforeAutospacing="1" w:after="100" w:afterAutospacing="1" w:line="240" w:lineRule="auto"/>
      </w:pPr>
    </w:p>
    <w:p w:rsidR="00825E16" w:rsidRDefault="00825E16"/>
    <w:sectPr w:rsidR="00825E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8B2104"/>
    <w:multiLevelType w:val="multilevel"/>
    <w:tmpl w:val="7E0897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D3"/>
    <w:rsid w:val="00025835"/>
    <w:rsid w:val="001C4F83"/>
    <w:rsid w:val="001F273A"/>
    <w:rsid w:val="004D57DE"/>
    <w:rsid w:val="005424D3"/>
    <w:rsid w:val="00825E16"/>
    <w:rsid w:val="00B523D5"/>
    <w:rsid w:val="00DA5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A52B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A52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A52B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A52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0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3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8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690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Boyce Laura</dc:creator>
  <cp:lastModifiedBy>Tracy Sheridan</cp:lastModifiedBy>
  <cp:revision>2</cp:revision>
  <dcterms:created xsi:type="dcterms:W3CDTF">2014-04-22T10:23:00Z</dcterms:created>
  <dcterms:modified xsi:type="dcterms:W3CDTF">2014-04-22T10:23:00Z</dcterms:modified>
</cp:coreProperties>
</file>