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0" w:type="dxa"/>
        <w:tblInd w:w="-467" w:type="dxa"/>
        <w:tblLook w:val="04A0" w:firstRow="1" w:lastRow="0" w:firstColumn="1" w:lastColumn="0" w:noHBand="0" w:noVBand="1"/>
      </w:tblPr>
      <w:tblGrid>
        <w:gridCol w:w="4240"/>
        <w:gridCol w:w="3060"/>
        <w:gridCol w:w="1440"/>
        <w:gridCol w:w="1220"/>
      </w:tblGrid>
      <w:tr w:rsidR="009A03C6" w:rsidRPr="009A03C6" w:rsidTr="009A03C6">
        <w:trPr>
          <w:trHeight w:val="31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  <w:t>LYIT Sports Centre Entry Fees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n-IE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E"/>
              </w:rPr>
            </w:pP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Fitness suite (non-members)</w:t>
            </w:r>
          </w:p>
        </w:tc>
        <w:tc>
          <w:tcPr>
            <w:tcW w:w="306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44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Pay-as-you-go part-time staff &amp; students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Pay-as-you-go others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Early Bird (</w:t>
            </w:r>
            <w:r w:rsidR="002B081C">
              <w:rPr>
                <w:rFonts w:ascii="Calibri" w:eastAsia="Times New Roman" w:hAnsi="Calibri" w:cs="Times New Roman"/>
                <w:color w:val="000000"/>
                <w:lang w:eastAsia="en-IE"/>
              </w:rPr>
              <w:t xml:space="preserve">pre </w:t>
            </w:r>
            <w:bookmarkStart w:id="0" w:name="_GoBack"/>
            <w:bookmarkEnd w:id="0"/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12.30pm)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Concessionary Cards (12 visits for price of 9)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€36 (am only)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€60 (any time)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 xml:space="preserve">Personal training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€30-€50 per session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Climbing wall &amp; equipment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Per Person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€10 per hour + instructor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Per Group Booking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€60 per hour + instructor fee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Instructor Fee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€20-€30 per session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Membership Fees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Per Year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b/>
                <w:bCs/>
                <w:color w:val="000000"/>
                <w:lang w:eastAsia="en-IE"/>
              </w:rPr>
              <w:t>Per 4 months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General Public Member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€280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€110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General Public Couple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€450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€170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Junior Outside Member (17-18yrs)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€55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 xml:space="preserve">Seniors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€50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Seniors Family Couple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€70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Part-time Student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€55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Staff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€30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Staff Family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€220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€80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Part-time Staff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€40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 xml:space="preserve">Part-time Family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€270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€80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Non-</w:t>
            </w:r>
            <w:proofErr w:type="spellStart"/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Lyit</w:t>
            </w:r>
            <w:proofErr w:type="spellEnd"/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 xml:space="preserve">-paid Staff: </w:t>
            </w:r>
            <w:proofErr w:type="spellStart"/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Colab</w:t>
            </w:r>
            <w:proofErr w:type="spellEnd"/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/Canteen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€80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Alumni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€80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DDEBF7" w:fill="DDEBF7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  <w:tr w:rsidR="009A03C6" w:rsidRPr="009A03C6" w:rsidTr="009A03C6">
        <w:trPr>
          <w:trHeight w:val="300"/>
        </w:trPr>
        <w:tc>
          <w:tcPr>
            <w:tcW w:w="4240" w:type="dxa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Alumni Family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€340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€140 per term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noWrap/>
            <w:vAlign w:val="bottom"/>
            <w:hideMark/>
          </w:tcPr>
          <w:p w:rsidR="009A03C6" w:rsidRPr="009A03C6" w:rsidRDefault="009A03C6" w:rsidP="009A0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IE"/>
              </w:rPr>
            </w:pPr>
            <w:r w:rsidRPr="009A03C6">
              <w:rPr>
                <w:rFonts w:ascii="Calibri" w:eastAsia="Times New Roman" w:hAnsi="Calibri" w:cs="Times New Roman"/>
                <w:color w:val="000000"/>
                <w:lang w:eastAsia="en-IE"/>
              </w:rPr>
              <w:t> </w:t>
            </w:r>
          </w:p>
        </w:tc>
      </w:tr>
    </w:tbl>
    <w:p w:rsidR="00EF579F" w:rsidRDefault="00EF579F"/>
    <w:sectPr w:rsidR="00EF57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C6"/>
    <w:rsid w:val="002B081C"/>
    <w:rsid w:val="009A03C6"/>
    <w:rsid w:val="00EF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880508-5BFA-4234-819A-B99F9860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McGinley RoseAnn</dc:creator>
  <cp:keywords/>
  <dc:description/>
  <cp:lastModifiedBy>Kennedy Helen</cp:lastModifiedBy>
  <cp:revision>2</cp:revision>
  <dcterms:created xsi:type="dcterms:W3CDTF">2016-02-05T09:59:00Z</dcterms:created>
  <dcterms:modified xsi:type="dcterms:W3CDTF">2016-02-05T12:30:00Z</dcterms:modified>
</cp:coreProperties>
</file>